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250" w:rsidRPr="00332346" w:rsidRDefault="00471250" w:rsidP="00471250">
      <w:pPr>
        <w:pStyle w:val="Ttulo1"/>
        <w:spacing w:before="100" w:beforeAutospacing="1" w:after="100" w:afterAutospacing="1" w:line="276" w:lineRule="auto"/>
        <w:jc w:val="center"/>
        <w:rPr>
          <w:rFonts w:ascii="Palatino Linotype" w:hAnsi="Palatino Linotype"/>
          <w:sz w:val="20"/>
        </w:rPr>
      </w:pPr>
      <w:r w:rsidRPr="00332346">
        <w:rPr>
          <w:rFonts w:ascii="Palatino Linotype" w:hAnsi="Palatino Linotype"/>
          <w:sz w:val="20"/>
        </w:rPr>
        <w:t>SOLICITUD DE INSCRIPCIÓN Y/O REINSCRIPCIÓN</w:t>
      </w:r>
    </w:p>
    <w:p w:rsidR="00471250" w:rsidRPr="00471250" w:rsidRDefault="00471250" w:rsidP="00471250">
      <w:pPr>
        <w:pStyle w:val="Ttulo1"/>
        <w:spacing w:before="100" w:beforeAutospacing="1" w:after="100" w:afterAutospacing="1" w:line="276" w:lineRule="auto"/>
        <w:jc w:val="center"/>
        <w:rPr>
          <w:rFonts w:ascii="Palatino Linotype" w:hAnsi="Palatino Linotype"/>
          <w:sz w:val="20"/>
        </w:rPr>
      </w:pPr>
      <w:r w:rsidRPr="00471250">
        <w:rPr>
          <w:rFonts w:ascii="Palatino Linotype" w:hAnsi="Palatino Linotype"/>
          <w:sz w:val="20"/>
        </w:rPr>
        <w:t>“REGISTRO PROVINCIAL DE PROVEEDORES LOCALES DE EMPRESAS MINERAS”</w:t>
      </w:r>
    </w:p>
    <w:p w:rsidR="00471250" w:rsidRPr="00332346" w:rsidRDefault="00471250" w:rsidP="00471250">
      <w:pPr>
        <w:spacing w:before="100" w:beforeAutospacing="1" w:after="100" w:afterAutospacing="1" w:line="276" w:lineRule="auto"/>
        <w:jc w:val="center"/>
        <w:rPr>
          <w:rFonts w:ascii="Palatino Linotype" w:hAnsi="Palatino Linotype"/>
          <w:b/>
          <w:sz w:val="20"/>
        </w:rPr>
      </w:pPr>
      <w:r>
        <w:rPr>
          <w:rFonts w:ascii="Palatino Linotype" w:hAnsi="Palatino Linotype"/>
          <w:b/>
          <w:sz w:val="20"/>
        </w:rPr>
        <w:t xml:space="preserve">LEY Nº 8164 - </w:t>
      </w:r>
      <w:r w:rsidRPr="00332346">
        <w:rPr>
          <w:rFonts w:ascii="Palatino Linotype" w:hAnsi="Palatino Linotype"/>
          <w:b/>
          <w:sz w:val="20"/>
        </w:rPr>
        <w:t>DECRETO N</w:t>
      </w:r>
      <w:r w:rsidR="00B14869">
        <w:rPr>
          <w:rFonts w:ascii="Palatino Linotype" w:hAnsi="Palatino Linotype"/>
          <w:b/>
          <w:sz w:val="20"/>
        </w:rPr>
        <w:t>° 534</w:t>
      </w:r>
      <w:r w:rsidRPr="00B14869">
        <w:rPr>
          <w:rFonts w:ascii="Palatino Linotype" w:hAnsi="Palatino Linotype"/>
          <w:b/>
          <w:sz w:val="20"/>
        </w:rPr>
        <w:t>/</w:t>
      </w:r>
      <w:r>
        <w:rPr>
          <w:rFonts w:ascii="Palatino Linotype" w:hAnsi="Palatino Linotype"/>
          <w:b/>
          <w:sz w:val="20"/>
        </w:rPr>
        <w:t>20.</w:t>
      </w:r>
    </w:p>
    <w:p w:rsidR="00471250" w:rsidRDefault="00F521CB" w:rsidP="00471250">
      <w:pPr>
        <w:spacing w:before="100" w:beforeAutospacing="1" w:after="100" w:afterAutospacing="1" w:line="276" w:lineRule="auto"/>
        <w:jc w:val="center"/>
        <w:rPr>
          <w:rFonts w:ascii="Palatino Linotype" w:hAnsi="Palatino Linotype"/>
          <w:sz w:val="20"/>
        </w:rPr>
      </w:pPr>
      <w:r w:rsidRPr="00F521CB">
        <w:rPr>
          <w:rFonts w:ascii="Palatino Linotype" w:hAnsi="Palatino Linotype"/>
          <w:b/>
          <w:noProof/>
          <w:sz w:val="20"/>
        </w:rPr>
        <w:pict>
          <v:line id="Conector recto 2" o:spid="_x0000_s1026" style="position:absolute;left:0;text-align:left;z-index:251659264;visibility:visible" from="0,3.6pt" to="459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" o:allowincell="f" strokeweight="3pt"/>
        </w:pict>
      </w:r>
      <w:r w:rsidR="00471250">
        <w:rPr>
          <w:rFonts w:ascii="Palatino Linotype" w:hAnsi="Palatino Linotype"/>
          <w:sz w:val="20"/>
        </w:rPr>
        <w:tab/>
      </w:r>
      <w:r w:rsidR="00471250">
        <w:rPr>
          <w:rFonts w:ascii="Palatino Linotype" w:hAnsi="Palatino Linotype"/>
          <w:sz w:val="20"/>
        </w:rPr>
        <w:tab/>
      </w:r>
    </w:p>
    <w:p w:rsidR="00471250" w:rsidRPr="00332346" w:rsidRDefault="00471250" w:rsidP="00471250">
      <w:pPr>
        <w:spacing w:before="100" w:beforeAutospacing="1" w:after="100" w:afterAutospacing="1" w:line="276" w:lineRule="auto"/>
        <w:jc w:val="right"/>
        <w:rPr>
          <w:rFonts w:ascii="Palatino Linotype" w:hAnsi="Palatino Linotype"/>
          <w:sz w:val="20"/>
        </w:rPr>
      </w:pPr>
      <w:r w:rsidRPr="00332346">
        <w:rPr>
          <w:rFonts w:ascii="Palatino Linotype" w:hAnsi="Palatino Linotype"/>
          <w:sz w:val="20"/>
        </w:rPr>
        <w:t xml:space="preserve"> SALTA, ........................................................................................</w:t>
      </w:r>
    </w:p>
    <w:p w:rsidR="00471250" w:rsidRPr="00332346" w:rsidRDefault="00471250" w:rsidP="00471250">
      <w:pPr>
        <w:spacing w:before="100" w:beforeAutospacing="1" w:after="100" w:afterAutospacing="1" w:line="276" w:lineRule="auto"/>
        <w:rPr>
          <w:rFonts w:ascii="Palatino Linotype" w:hAnsi="Palatino Linotype"/>
          <w:sz w:val="20"/>
        </w:rPr>
      </w:pPr>
      <w:r w:rsidRPr="00332346">
        <w:rPr>
          <w:rFonts w:ascii="Palatino Linotype" w:hAnsi="Palatino Linotype"/>
          <w:sz w:val="20"/>
        </w:rPr>
        <w:t>SEÑOR SECRETARIO</w:t>
      </w:r>
      <w:r w:rsidR="00BA1948">
        <w:rPr>
          <w:rFonts w:ascii="Palatino Linotype" w:hAnsi="Palatino Linotype"/>
          <w:sz w:val="20"/>
        </w:rPr>
        <w:t xml:space="preserve"> DE MINERÍA Y ENERGÍA</w:t>
      </w:r>
      <w:r w:rsidRPr="00332346">
        <w:rPr>
          <w:rFonts w:ascii="Palatino Linotype" w:hAnsi="Palatino Linotype"/>
          <w:sz w:val="20"/>
        </w:rPr>
        <w:t>:</w:t>
      </w:r>
    </w:p>
    <w:p w:rsidR="00471250" w:rsidRPr="00332346" w:rsidRDefault="00471250" w:rsidP="00471250">
      <w:pPr>
        <w:spacing w:before="100" w:beforeAutospacing="1" w:after="100" w:afterAutospacing="1" w:line="276" w:lineRule="auto"/>
        <w:jc w:val="both"/>
        <w:rPr>
          <w:rFonts w:ascii="Palatino Linotype" w:hAnsi="Palatino Linotype"/>
          <w:sz w:val="20"/>
        </w:rPr>
      </w:pPr>
      <w:r w:rsidRPr="00332346">
        <w:rPr>
          <w:rFonts w:ascii="Palatino Linotype" w:hAnsi="Palatino Linotype"/>
          <w:sz w:val="20"/>
        </w:rPr>
        <w:t xml:space="preserve">                                         Tengo el agrado de dirigirme a</w:t>
      </w:r>
      <w:r>
        <w:rPr>
          <w:rFonts w:ascii="Palatino Linotype" w:hAnsi="Palatino Linotype"/>
          <w:sz w:val="20"/>
        </w:rPr>
        <w:t xml:space="preserve"> Usted a efectos de solicitarle </w:t>
      </w:r>
      <w:r w:rsidRPr="00332346">
        <w:rPr>
          <w:rFonts w:ascii="Palatino Linotype" w:hAnsi="Palatino Linotype"/>
          <w:sz w:val="20"/>
        </w:rPr>
        <w:t xml:space="preserve">inscripción y/o reinscripción en el Registro </w:t>
      </w:r>
      <w:r w:rsidR="00E3694F" w:rsidRPr="00E3694F">
        <w:rPr>
          <w:rFonts w:ascii="Palatino Linotype" w:hAnsi="Palatino Linotype"/>
          <w:sz w:val="20"/>
        </w:rPr>
        <w:t>Provincial de Proveedores Locales de Empresas Miner</w:t>
      </w:r>
      <w:r w:rsidR="00E3694F">
        <w:rPr>
          <w:rFonts w:ascii="Palatino Linotype" w:hAnsi="Palatino Linotype"/>
          <w:sz w:val="20"/>
        </w:rPr>
        <w:t xml:space="preserve">as, de acuerdo a lo normado en </w:t>
      </w:r>
      <w:r w:rsidRPr="00332346">
        <w:rPr>
          <w:rFonts w:ascii="Palatino Linotype" w:hAnsi="Palatino Linotype"/>
          <w:sz w:val="20"/>
        </w:rPr>
        <w:t>l</w:t>
      </w:r>
      <w:r w:rsidR="00E3694F">
        <w:rPr>
          <w:rFonts w:ascii="Palatino Linotype" w:hAnsi="Palatino Linotype"/>
          <w:sz w:val="20"/>
        </w:rPr>
        <w:t>a Ley Nº 8164 y su</w:t>
      </w:r>
      <w:r w:rsidR="00B14869">
        <w:rPr>
          <w:rFonts w:ascii="Palatino Linotype" w:hAnsi="Palatino Linotype"/>
          <w:sz w:val="20"/>
        </w:rPr>
        <w:t xml:space="preserve"> </w:t>
      </w:r>
      <w:r w:rsidR="00E3694F">
        <w:rPr>
          <w:rFonts w:ascii="Palatino Linotype" w:hAnsi="Palatino Linotype"/>
          <w:sz w:val="20"/>
        </w:rPr>
        <w:t>D</w:t>
      </w:r>
      <w:r w:rsidRPr="00332346">
        <w:rPr>
          <w:rFonts w:ascii="Palatino Linotype" w:hAnsi="Palatino Linotype"/>
          <w:sz w:val="20"/>
        </w:rPr>
        <w:t>ecreto</w:t>
      </w:r>
      <w:r w:rsidR="00E3694F">
        <w:rPr>
          <w:rFonts w:ascii="Palatino Linotype" w:hAnsi="Palatino Linotype"/>
          <w:sz w:val="20"/>
        </w:rPr>
        <w:t xml:space="preserve"> Reglamentario</w:t>
      </w:r>
      <w:r w:rsidR="00B14869">
        <w:rPr>
          <w:rFonts w:ascii="Palatino Linotype" w:hAnsi="Palatino Linotype"/>
          <w:sz w:val="20"/>
        </w:rPr>
        <w:t xml:space="preserve"> </w:t>
      </w:r>
      <w:r w:rsidRPr="00B14869">
        <w:rPr>
          <w:rFonts w:ascii="Palatino Linotype" w:hAnsi="Palatino Linotype"/>
          <w:sz w:val="20"/>
        </w:rPr>
        <w:t>N°</w:t>
      </w:r>
      <w:r w:rsidR="00B14869" w:rsidRPr="00B14869">
        <w:rPr>
          <w:rFonts w:ascii="Palatino Linotype" w:hAnsi="Palatino Linotype"/>
          <w:sz w:val="20"/>
        </w:rPr>
        <w:t xml:space="preserve"> 534</w:t>
      </w:r>
      <w:r w:rsidRPr="00B14869">
        <w:rPr>
          <w:rFonts w:ascii="Palatino Linotype" w:hAnsi="Palatino Linotype"/>
          <w:sz w:val="20"/>
        </w:rPr>
        <w:t>/</w:t>
      </w:r>
      <w:r w:rsidR="00E3694F" w:rsidRPr="00B14869">
        <w:rPr>
          <w:rFonts w:ascii="Palatino Linotype" w:hAnsi="Palatino Linotype"/>
          <w:sz w:val="20"/>
        </w:rPr>
        <w:t>20</w:t>
      </w:r>
      <w:r w:rsidR="001249B1">
        <w:rPr>
          <w:rFonts w:ascii="Palatino Linotype" w:hAnsi="Palatino Linotype"/>
          <w:sz w:val="20"/>
        </w:rPr>
        <w:t>.</w:t>
      </w:r>
    </w:p>
    <w:p w:rsidR="00471250" w:rsidRPr="00332346" w:rsidRDefault="001249B1" w:rsidP="00471250">
      <w:pPr>
        <w:spacing w:before="100" w:beforeAutospacing="1" w:after="100" w:afterAutospacing="1" w:line="276" w:lineRule="auto"/>
        <w:ind w:firstLine="1843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A los efectos </w:t>
      </w:r>
      <w:r w:rsidR="00471250" w:rsidRPr="00332346">
        <w:rPr>
          <w:rFonts w:ascii="Palatino Linotype" w:hAnsi="Palatino Linotype"/>
          <w:sz w:val="20"/>
        </w:rPr>
        <w:t>correspondientes hago constar:</w:t>
      </w:r>
    </w:p>
    <w:p w:rsidR="00256356" w:rsidRPr="00256356" w:rsidRDefault="00471250" w:rsidP="00256356">
      <w:pPr>
        <w:pStyle w:val="Prrafodelista"/>
        <w:numPr>
          <w:ilvl w:val="0"/>
          <w:numId w:val="2"/>
        </w:numPr>
        <w:spacing w:before="100" w:beforeAutospacing="1" w:after="100" w:afterAutospacing="1" w:line="360" w:lineRule="auto"/>
        <w:ind w:left="0" w:hanging="284"/>
        <w:contextualSpacing w:val="0"/>
        <w:jc w:val="both"/>
        <w:rPr>
          <w:rFonts w:ascii="Palatino Linotype" w:eastAsia="Times New Roman" w:hAnsi="Palatino Linotype"/>
          <w:sz w:val="20"/>
          <w:szCs w:val="20"/>
          <w:lang w:val="es-ES" w:eastAsia="es-ES"/>
        </w:rPr>
      </w:pPr>
      <w:r w:rsidRPr="00FC4D98">
        <w:rPr>
          <w:rFonts w:ascii="Palatino Linotype" w:eastAsia="Times New Roman" w:hAnsi="Palatino Linotype"/>
          <w:sz w:val="20"/>
          <w:szCs w:val="20"/>
          <w:lang w:val="es-ES" w:eastAsia="es-ES"/>
        </w:rPr>
        <w:t>A</w:t>
      </w:r>
      <w:r>
        <w:rPr>
          <w:rFonts w:ascii="Palatino Linotype" w:eastAsia="Times New Roman" w:hAnsi="Palatino Linotype"/>
          <w:sz w:val="20"/>
          <w:szCs w:val="20"/>
          <w:lang w:val="es-ES" w:eastAsia="es-ES"/>
        </w:rPr>
        <w:t>PELLIDO Y NOMBRE O RAZÓN SOCIAL: _______________________________________________</w:t>
      </w:r>
    </w:p>
    <w:p w:rsidR="00256356" w:rsidRPr="00256356" w:rsidRDefault="00256356" w:rsidP="00256356">
      <w:pPr>
        <w:pStyle w:val="Prrafodelista"/>
        <w:numPr>
          <w:ilvl w:val="0"/>
          <w:numId w:val="2"/>
        </w:numPr>
        <w:spacing w:before="100" w:beforeAutospacing="1" w:after="100" w:afterAutospacing="1" w:line="360" w:lineRule="auto"/>
        <w:ind w:left="0" w:hanging="284"/>
        <w:contextualSpacing w:val="0"/>
        <w:jc w:val="both"/>
        <w:rPr>
          <w:rFonts w:ascii="Palatino Linotype" w:eastAsia="Times New Roman" w:hAnsi="Palatino Linotype"/>
          <w:sz w:val="20"/>
          <w:szCs w:val="20"/>
          <w:lang w:val="es-ES" w:eastAsia="es-ES"/>
        </w:rPr>
      </w:pPr>
      <w:r>
        <w:rPr>
          <w:rFonts w:ascii="Palatino Linotype" w:eastAsia="Times New Roman" w:hAnsi="Palatino Linotype"/>
          <w:sz w:val="20"/>
          <w:szCs w:val="20"/>
          <w:lang w:val="es-ES" w:eastAsia="es-ES"/>
        </w:rPr>
        <w:t>DATOS DEL REPRESENTANTE LEGAL:</w:t>
      </w:r>
      <w:r w:rsidR="00471250">
        <w:rPr>
          <w:rFonts w:ascii="Palatino Linotype" w:eastAsia="Times New Roman" w:hAnsi="Palatino Linotype"/>
          <w:sz w:val="20"/>
          <w:szCs w:val="20"/>
          <w:lang w:val="es-ES" w:eastAsia="es-ES"/>
        </w:rPr>
        <w:t>___________________________________________________</w:t>
      </w:r>
    </w:p>
    <w:p w:rsidR="00471250" w:rsidRDefault="00471250" w:rsidP="00256356">
      <w:pPr>
        <w:pStyle w:val="Prrafodelista"/>
        <w:numPr>
          <w:ilvl w:val="0"/>
          <w:numId w:val="2"/>
        </w:numPr>
        <w:spacing w:before="100" w:beforeAutospacing="1" w:after="100" w:afterAutospacing="1" w:line="360" w:lineRule="auto"/>
        <w:ind w:left="0" w:hanging="284"/>
        <w:contextualSpacing w:val="0"/>
        <w:jc w:val="both"/>
        <w:rPr>
          <w:rFonts w:ascii="Palatino Linotype" w:eastAsia="Times New Roman" w:hAnsi="Palatino Linotype"/>
          <w:sz w:val="20"/>
          <w:szCs w:val="20"/>
          <w:lang w:val="es-ES" w:eastAsia="es-ES"/>
        </w:rPr>
      </w:pPr>
      <w:r w:rsidRPr="00FC4D98">
        <w:rPr>
          <w:rFonts w:ascii="Palatino Linotype" w:eastAsia="Times New Roman" w:hAnsi="Palatino Linotype"/>
          <w:sz w:val="20"/>
          <w:szCs w:val="20"/>
          <w:lang w:val="es-ES" w:eastAsia="es-ES"/>
        </w:rPr>
        <w:t>DOCUMENTO DE IDENTIDAD:__________________________________________________________</w:t>
      </w:r>
    </w:p>
    <w:p w:rsidR="00471250" w:rsidRDefault="00471250" w:rsidP="00256356">
      <w:pPr>
        <w:pStyle w:val="Prrafodelista"/>
        <w:numPr>
          <w:ilvl w:val="0"/>
          <w:numId w:val="2"/>
        </w:numPr>
        <w:spacing w:before="100" w:beforeAutospacing="1" w:after="100" w:afterAutospacing="1" w:line="360" w:lineRule="auto"/>
        <w:ind w:left="0" w:hanging="284"/>
        <w:contextualSpacing w:val="0"/>
        <w:jc w:val="both"/>
        <w:rPr>
          <w:rFonts w:ascii="Palatino Linotype" w:eastAsia="Times New Roman" w:hAnsi="Palatino Linotype"/>
          <w:sz w:val="20"/>
          <w:szCs w:val="20"/>
          <w:lang w:val="es-ES" w:eastAsia="es-ES"/>
        </w:rPr>
      </w:pPr>
      <w:r w:rsidRPr="00FC4D98">
        <w:rPr>
          <w:rFonts w:ascii="Palatino Linotype" w:eastAsia="Times New Roman" w:hAnsi="Palatino Linotype"/>
          <w:sz w:val="20"/>
          <w:szCs w:val="20"/>
          <w:lang w:val="es-ES" w:eastAsia="es-ES"/>
        </w:rPr>
        <w:t>CUIT – CUIL: ___________________________________________________________________________</w:t>
      </w:r>
    </w:p>
    <w:p w:rsidR="00471250" w:rsidRDefault="001249B1" w:rsidP="00256356">
      <w:pPr>
        <w:pStyle w:val="Prrafodelista"/>
        <w:numPr>
          <w:ilvl w:val="0"/>
          <w:numId w:val="2"/>
        </w:numPr>
        <w:spacing w:before="100" w:beforeAutospacing="1" w:after="100" w:afterAutospacing="1" w:line="360" w:lineRule="auto"/>
        <w:ind w:left="0" w:hanging="284"/>
        <w:contextualSpacing w:val="0"/>
        <w:jc w:val="both"/>
        <w:rPr>
          <w:rFonts w:ascii="Palatino Linotype" w:eastAsia="Times New Roman" w:hAnsi="Palatino Linotype"/>
          <w:sz w:val="20"/>
          <w:szCs w:val="20"/>
          <w:lang w:val="es-ES" w:eastAsia="es-ES"/>
        </w:rPr>
      </w:pPr>
      <w:r>
        <w:rPr>
          <w:rFonts w:ascii="Palatino Linotype" w:eastAsia="Times New Roman" w:hAnsi="Palatino Linotype"/>
          <w:sz w:val="20"/>
          <w:szCs w:val="20"/>
          <w:lang w:val="es-ES" w:eastAsia="es-ES"/>
        </w:rPr>
        <w:t>CORREO ELECTRÓNICO:</w:t>
      </w:r>
      <w:r w:rsidR="00471250">
        <w:rPr>
          <w:rFonts w:ascii="Palatino Linotype" w:eastAsia="Times New Roman" w:hAnsi="Palatino Linotype"/>
          <w:sz w:val="20"/>
          <w:szCs w:val="20"/>
          <w:lang w:val="es-ES" w:eastAsia="es-ES"/>
        </w:rPr>
        <w:t>_</w:t>
      </w:r>
      <w:r>
        <w:rPr>
          <w:rFonts w:ascii="Palatino Linotype" w:eastAsia="Times New Roman" w:hAnsi="Palatino Linotype"/>
          <w:sz w:val="20"/>
          <w:szCs w:val="20"/>
          <w:lang w:val="es-ES" w:eastAsia="es-ES"/>
        </w:rPr>
        <w:t>_____________</w:t>
      </w:r>
      <w:r w:rsidR="00471250">
        <w:rPr>
          <w:rFonts w:ascii="Palatino Linotype" w:eastAsia="Times New Roman" w:hAnsi="Palatino Linotype"/>
          <w:sz w:val="20"/>
          <w:szCs w:val="20"/>
          <w:lang w:val="es-ES" w:eastAsia="es-ES"/>
        </w:rPr>
        <w:t>_________________________________________________</w:t>
      </w:r>
    </w:p>
    <w:p w:rsidR="001249B1" w:rsidRDefault="001249B1" w:rsidP="00256356">
      <w:pPr>
        <w:pStyle w:val="Prrafodelista"/>
        <w:numPr>
          <w:ilvl w:val="0"/>
          <w:numId w:val="2"/>
        </w:numPr>
        <w:spacing w:before="100" w:beforeAutospacing="1" w:after="100" w:afterAutospacing="1" w:line="360" w:lineRule="auto"/>
        <w:ind w:left="0" w:hanging="284"/>
        <w:contextualSpacing w:val="0"/>
        <w:jc w:val="both"/>
        <w:rPr>
          <w:rFonts w:ascii="Palatino Linotype" w:eastAsia="Times New Roman" w:hAnsi="Palatino Linotype"/>
          <w:sz w:val="20"/>
          <w:szCs w:val="20"/>
          <w:lang w:val="es-ES" w:eastAsia="es-ES"/>
        </w:rPr>
      </w:pPr>
      <w:r>
        <w:rPr>
          <w:rFonts w:ascii="Palatino Linotype" w:eastAsia="Times New Roman" w:hAnsi="Palatino Linotype"/>
          <w:sz w:val="20"/>
          <w:szCs w:val="20"/>
          <w:lang w:val="es-ES" w:eastAsia="es-ES"/>
        </w:rPr>
        <w:t>TELÉFONO:____________________________________________________________________________</w:t>
      </w:r>
    </w:p>
    <w:p w:rsidR="00471250" w:rsidRDefault="001249B1" w:rsidP="00256356">
      <w:pPr>
        <w:pStyle w:val="Prrafodelista"/>
        <w:numPr>
          <w:ilvl w:val="0"/>
          <w:numId w:val="2"/>
        </w:numPr>
        <w:spacing w:before="100" w:beforeAutospacing="1" w:after="100" w:afterAutospacing="1" w:line="360" w:lineRule="auto"/>
        <w:ind w:left="0" w:hanging="284"/>
        <w:contextualSpacing w:val="0"/>
        <w:jc w:val="both"/>
        <w:rPr>
          <w:rFonts w:ascii="Palatino Linotype" w:eastAsia="Times New Roman" w:hAnsi="Palatino Linotype"/>
          <w:sz w:val="20"/>
          <w:szCs w:val="20"/>
          <w:lang w:val="es-ES" w:eastAsia="es-ES"/>
        </w:rPr>
      </w:pPr>
      <w:r>
        <w:rPr>
          <w:rFonts w:ascii="Palatino Linotype" w:eastAsia="Times New Roman" w:hAnsi="Palatino Linotype"/>
          <w:sz w:val="20"/>
          <w:szCs w:val="20"/>
          <w:lang w:val="es-ES" w:eastAsia="es-ES"/>
        </w:rPr>
        <w:t xml:space="preserve">DOMICILIO REAL /SOCIAL y FISCAL EN LA </w:t>
      </w:r>
      <w:r w:rsidR="00471250">
        <w:rPr>
          <w:rFonts w:ascii="Palatino Linotype" w:eastAsia="Times New Roman" w:hAnsi="Palatino Linotype"/>
          <w:sz w:val="20"/>
          <w:szCs w:val="20"/>
          <w:lang w:val="es-ES" w:eastAsia="es-ES"/>
        </w:rPr>
        <w:t>PROVINCIA DE SALTA: ________________________________</w:t>
      </w:r>
      <w:r>
        <w:rPr>
          <w:rFonts w:ascii="Palatino Linotype" w:eastAsia="Times New Roman" w:hAnsi="Palatino Linotype"/>
          <w:sz w:val="20"/>
          <w:szCs w:val="20"/>
          <w:lang w:val="es-ES" w:eastAsia="es-ES"/>
        </w:rPr>
        <w:t>______________________________________________________</w:t>
      </w:r>
    </w:p>
    <w:p w:rsidR="00471250" w:rsidRDefault="00471250" w:rsidP="00256356">
      <w:pPr>
        <w:pStyle w:val="Prrafodelista"/>
        <w:spacing w:before="100" w:beforeAutospacing="1" w:after="100" w:afterAutospacing="1" w:line="360" w:lineRule="auto"/>
        <w:ind w:left="0"/>
        <w:contextualSpacing w:val="0"/>
        <w:jc w:val="both"/>
        <w:rPr>
          <w:rFonts w:ascii="Palatino Linotype" w:eastAsia="Times New Roman" w:hAnsi="Palatino Linotype"/>
          <w:sz w:val="20"/>
          <w:szCs w:val="20"/>
          <w:lang w:val="es-ES" w:eastAsia="es-ES"/>
        </w:rPr>
      </w:pPr>
      <w:r>
        <w:rPr>
          <w:rFonts w:ascii="Palatino Linotype" w:eastAsia="Times New Roman" w:hAnsi="Palatino Linotype"/>
          <w:sz w:val="20"/>
          <w:szCs w:val="20"/>
          <w:lang w:val="es-ES" w:eastAsia="es-ES"/>
        </w:rPr>
        <w:t>________________________________________________________</w:t>
      </w:r>
      <w:r w:rsidR="001249B1">
        <w:rPr>
          <w:rFonts w:ascii="Palatino Linotype" w:eastAsia="Times New Roman" w:hAnsi="Palatino Linotype"/>
          <w:sz w:val="20"/>
          <w:szCs w:val="20"/>
          <w:lang w:val="es-ES" w:eastAsia="es-ES"/>
        </w:rPr>
        <w:t>_______________________________</w:t>
      </w:r>
    </w:p>
    <w:p w:rsidR="00786D97" w:rsidRDefault="00F521CB" w:rsidP="00786D97">
      <w:pPr>
        <w:pStyle w:val="Prrafodelista"/>
        <w:numPr>
          <w:ilvl w:val="0"/>
          <w:numId w:val="2"/>
        </w:numPr>
        <w:spacing w:before="100" w:beforeAutospacing="1" w:after="100" w:afterAutospacing="1" w:line="360" w:lineRule="auto"/>
        <w:ind w:left="0" w:hanging="284"/>
        <w:contextualSpacing w:val="0"/>
        <w:jc w:val="both"/>
        <w:rPr>
          <w:rFonts w:ascii="Palatino Linotype" w:eastAsia="Times New Roman" w:hAnsi="Palatino Linotype"/>
          <w:sz w:val="20"/>
          <w:szCs w:val="20"/>
          <w:lang w:val="es-ES" w:eastAsia="es-ES"/>
        </w:rPr>
      </w:pPr>
      <w:r w:rsidRPr="00F521CB">
        <w:rPr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Autoforma 2" o:spid="_x0000_s1030" type="#_x0000_t185" style="position:absolute;left:0;text-align:left;margin-left:168.2pt;margin-top:376.85pt;width:91.95pt;height:360.65pt;rotation:90;z-index:251664384;visibility:visible;mso-wrap-distance-right:36pt;mso-position-horizontal-relative:margin;mso-position-vertical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" o:allowincell="f" adj="2346" fillcolor="#4f81bd" strokecolor="#4f81bd" strokeweight="1pt">
            <v:shadow on="t" type="double" opacity=".5" color2="shadow add(102)" offset="3pt,-3pt" offset2="6pt,-6pt"/>
            <v:textbox inset="18pt,18pt,,18pt">
              <w:txbxContent>
                <w:p w:rsidR="005922B0" w:rsidRPr="00C71411" w:rsidRDefault="005C236D" w:rsidP="005922B0">
                  <w:pPr>
                    <w:pStyle w:val="Piedepgina"/>
                    <w:spacing w:before="100" w:beforeAutospacing="1" w:after="100" w:afterAutospacing="1" w:line="276" w:lineRule="auto"/>
                    <w:jc w:val="both"/>
                    <w:rPr>
                      <w:rFonts w:ascii="Palatino Linotype" w:hAnsi="Palatino Linotype"/>
                      <w:b/>
                      <w:i/>
                      <w:sz w:val="18"/>
                      <w:szCs w:val="18"/>
                    </w:rPr>
                  </w:pPr>
                  <w:r w:rsidRPr="00C71411">
                    <w:rPr>
                      <w:rFonts w:ascii="Palatino Linotype" w:hAnsi="Palatino Linotype"/>
                      <w:sz w:val="18"/>
                      <w:szCs w:val="18"/>
                    </w:rPr>
                    <w:t xml:space="preserve">El contenido del </w:t>
                  </w:r>
                  <w:r>
                    <w:rPr>
                      <w:rFonts w:ascii="Palatino Linotype" w:hAnsi="Palatino Linotype"/>
                      <w:sz w:val="18"/>
                      <w:szCs w:val="18"/>
                    </w:rPr>
                    <w:t>p</w:t>
                  </w:r>
                  <w:r w:rsidRPr="00C71411">
                    <w:rPr>
                      <w:rFonts w:ascii="Palatino Linotype" w:hAnsi="Palatino Linotype"/>
                      <w:sz w:val="18"/>
                      <w:szCs w:val="18"/>
                    </w:rPr>
                    <w:t xml:space="preserve">resente Formulario reviste el carácter de Declaración Jurada, quienes incurrieren en falsedad serán pasibles de las sanciones previstas en los Artículos 292 y 293 del Código Penal. </w:t>
                  </w:r>
                  <w:r w:rsidR="001F52F5">
                    <w:rPr>
                      <w:rFonts w:ascii="Palatino Linotype" w:hAnsi="Palatino Linotype"/>
                      <w:sz w:val="18"/>
                      <w:szCs w:val="18"/>
                    </w:rPr>
                    <w:t xml:space="preserve">- </w:t>
                  </w:r>
                  <w:r w:rsidR="005922B0" w:rsidRPr="00C71411">
                    <w:rPr>
                      <w:rFonts w:ascii="Palatino Linotype" w:hAnsi="Palatino Linotype"/>
                      <w:b/>
                      <w:i/>
                      <w:sz w:val="18"/>
                      <w:szCs w:val="18"/>
                    </w:rPr>
                    <w:t>Declaro Bajo Ju</w:t>
                  </w:r>
                  <w:r>
                    <w:rPr>
                      <w:rFonts w:ascii="Palatino Linotype" w:hAnsi="Palatino Linotype"/>
                      <w:b/>
                      <w:i/>
                      <w:sz w:val="18"/>
                      <w:szCs w:val="18"/>
                    </w:rPr>
                    <w:t xml:space="preserve">ramento que el contenido </w:t>
                  </w:r>
                  <w:r w:rsidR="005922B0" w:rsidRPr="00C71411">
                    <w:rPr>
                      <w:rFonts w:ascii="Palatino Linotype" w:hAnsi="Palatino Linotype"/>
                      <w:b/>
                      <w:i/>
                      <w:sz w:val="18"/>
                      <w:szCs w:val="18"/>
                    </w:rPr>
                    <w:t>es auténtico y acredita antecedentes reales de origen comprobables.</w:t>
                  </w:r>
                  <w:r w:rsidR="006D3C6A">
                    <w:rPr>
                      <w:rFonts w:ascii="Palatino Linotype" w:hAnsi="Palatino Linotype"/>
                      <w:b/>
                      <w:i/>
                      <w:sz w:val="18"/>
                      <w:szCs w:val="18"/>
                    </w:rPr>
                    <w:t>-</w:t>
                  </w:r>
                </w:p>
                <w:p w:rsidR="00786D97" w:rsidRPr="0041682D" w:rsidRDefault="00786D97" w:rsidP="005922B0">
                  <w:pPr>
                    <w:pStyle w:val="Piedepgina"/>
                    <w:spacing w:before="100" w:beforeAutospacing="1" w:after="100" w:afterAutospacing="1" w:line="276" w:lineRule="auto"/>
                    <w:jc w:val="both"/>
                    <w:rPr>
                      <w:rFonts w:ascii="Palatino Linotype" w:hAnsi="Palatino Linotype"/>
                      <w:sz w:val="20"/>
                    </w:rPr>
                  </w:pPr>
                </w:p>
                <w:p w:rsidR="005922B0" w:rsidRDefault="005922B0" w:rsidP="005922B0">
                  <w:pPr>
                    <w:rPr>
                      <w:i/>
                      <w:iCs/>
                      <w:color w:val="767171" w:themeColor="background2" w:themeShade="80"/>
                    </w:rPr>
                  </w:pPr>
                </w:p>
              </w:txbxContent>
            </v:textbox>
            <w10:wrap anchorx="margin" anchory="margin"/>
          </v:shape>
        </w:pict>
      </w:r>
      <w:r w:rsidR="00383F1B">
        <w:rPr>
          <w:rFonts w:ascii="Palatino Linotype" w:eastAsia="Times New Roman" w:hAnsi="Palatino Linotype"/>
          <w:sz w:val="20"/>
          <w:szCs w:val="20"/>
          <w:lang w:val="es-ES" w:eastAsia="es-ES"/>
        </w:rPr>
        <w:t>CAMARA QUE INTEGRA</w:t>
      </w:r>
      <w:r w:rsidR="00AD0F61">
        <w:rPr>
          <w:rFonts w:ascii="Palatino Linotype" w:eastAsia="Times New Roman" w:hAnsi="Palatino Linotype"/>
          <w:sz w:val="20"/>
          <w:szCs w:val="20"/>
          <w:lang w:val="es-ES" w:eastAsia="es-ES"/>
        </w:rPr>
        <w:t xml:space="preserve"> </w:t>
      </w:r>
      <w:r w:rsidR="00FD2AF3">
        <w:rPr>
          <w:rFonts w:ascii="Palatino Linotype" w:eastAsia="Times New Roman" w:hAnsi="Palatino Linotype"/>
          <w:sz w:val="20"/>
          <w:szCs w:val="20"/>
          <w:lang w:val="es-ES" w:eastAsia="es-ES"/>
        </w:rPr>
        <w:t>(</w:t>
      </w:r>
      <w:r w:rsidR="006152FB">
        <w:rPr>
          <w:rFonts w:ascii="Palatino Linotype" w:eastAsia="Times New Roman" w:hAnsi="Palatino Linotype"/>
          <w:sz w:val="20"/>
          <w:szCs w:val="20"/>
          <w:lang w:val="es-ES" w:eastAsia="es-ES"/>
        </w:rPr>
        <w:t>Requisito no excluyente</w:t>
      </w:r>
      <w:r w:rsidR="00705EA6">
        <w:rPr>
          <w:rFonts w:ascii="Palatino Linotype" w:eastAsia="Times New Roman" w:hAnsi="Palatino Linotype"/>
          <w:sz w:val="20"/>
          <w:szCs w:val="20"/>
          <w:lang w:val="es-ES" w:eastAsia="es-ES"/>
        </w:rPr>
        <w:t>)</w:t>
      </w:r>
      <w:r w:rsidR="00FD2AF3">
        <w:rPr>
          <w:rFonts w:ascii="Palatino Linotype" w:eastAsia="Times New Roman" w:hAnsi="Palatino Linotype"/>
          <w:sz w:val="20"/>
          <w:szCs w:val="20"/>
          <w:lang w:val="es-ES" w:eastAsia="es-ES"/>
        </w:rPr>
        <w:t>:</w:t>
      </w:r>
      <w:r w:rsidR="00786D97">
        <w:rPr>
          <w:rFonts w:ascii="Palatino Linotype" w:eastAsia="Times New Roman" w:hAnsi="Palatino Linotype"/>
          <w:sz w:val="20"/>
          <w:szCs w:val="20"/>
          <w:lang w:val="es-ES" w:eastAsia="es-ES"/>
        </w:rPr>
        <w:t>_____________________________</w:t>
      </w:r>
      <w:r w:rsidR="009C0CB4">
        <w:rPr>
          <w:rFonts w:ascii="Palatino Linotype" w:eastAsia="Times New Roman" w:hAnsi="Palatino Linotype"/>
          <w:sz w:val="20"/>
          <w:szCs w:val="20"/>
          <w:lang w:val="es-ES" w:eastAsia="es-ES"/>
        </w:rPr>
        <w:t>_______</w:t>
      </w:r>
      <w:r w:rsidR="00786D97">
        <w:rPr>
          <w:rFonts w:ascii="Palatino Linotype" w:eastAsia="Times New Roman" w:hAnsi="Palatino Linotype"/>
          <w:sz w:val="20"/>
          <w:szCs w:val="20"/>
          <w:lang w:val="es-ES" w:eastAsia="es-ES"/>
        </w:rPr>
        <w:t>__</w:t>
      </w:r>
    </w:p>
    <w:p w:rsidR="001249B1" w:rsidRDefault="001249B1" w:rsidP="00256356">
      <w:pPr>
        <w:pStyle w:val="Prrafodelista"/>
        <w:spacing w:before="100" w:beforeAutospacing="1" w:after="100" w:afterAutospacing="1" w:line="360" w:lineRule="auto"/>
        <w:ind w:left="0"/>
        <w:contextualSpacing w:val="0"/>
        <w:jc w:val="both"/>
        <w:rPr>
          <w:rFonts w:ascii="Palatino Linotype" w:eastAsia="Times New Roman" w:hAnsi="Palatino Linotype"/>
          <w:sz w:val="20"/>
          <w:szCs w:val="20"/>
          <w:lang w:val="es-ES" w:eastAsia="es-ES"/>
        </w:rPr>
      </w:pPr>
    </w:p>
    <w:p w:rsidR="00AD0F61" w:rsidRDefault="00AD0F61" w:rsidP="00826C6F">
      <w:pPr>
        <w:spacing w:before="100" w:beforeAutospacing="1" w:after="100" w:afterAutospacing="1" w:line="276" w:lineRule="auto"/>
        <w:ind w:left="720"/>
        <w:contextualSpacing/>
        <w:jc w:val="center"/>
        <w:rPr>
          <w:sz w:val="22"/>
          <w:szCs w:val="22"/>
          <w:lang w:val="es-AR"/>
        </w:rPr>
      </w:pPr>
      <w:bookmarkStart w:id="0" w:name="_GoBack"/>
      <w:bookmarkEnd w:id="0"/>
    </w:p>
    <w:p w:rsidR="00AD0F61" w:rsidRDefault="00AD0F61" w:rsidP="00826C6F">
      <w:pPr>
        <w:spacing w:before="100" w:beforeAutospacing="1" w:after="100" w:afterAutospacing="1" w:line="276" w:lineRule="auto"/>
        <w:ind w:left="720"/>
        <w:contextualSpacing/>
        <w:jc w:val="center"/>
        <w:rPr>
          <w:sz w:val="22"/>
          <w:szCs w:val="22"/>
          <w:lang w:val="es-AR"/>
        </w:rPr>
      </w:pPr>
    </w:p>
    <w:p w:rsidR="00AD0F61" w:rsidRDefault="00AD0F61" w:rsidP="00826C6F">
      <w:pPr>
        <w:spacing w:before="100" w:beforeAutospacing="1" w:after="100" w:afterAutospacing="1" w:line="276" w:lineRule="auto"/>
        <w:ind w:left="720"/>
        <w:contextualSpacing/>
        <w:jc w:val="center"/>
        <w:rPr>
          <w:sz w:val="22"/>
          <w:szCs w:val="22"/>
          <w:lang w:val="es-AR"/>
        </w:rPr>
      </w:pPr>
    </w:p>
    <w:p w:rsidR="00AD0F61" w:rsidRDefault="00AD0F61" w:rsidP="00826C6F">
      <w:pPr>
        <w:spacing w:before="100" w:beforeAutospacing="1" w:after="100" w:afterAutospacing="1" w:line="276" w:lineRule="auto"/>
        <w:ind w:left="720"/>
        <w:contextualSpacing/>
        <w:jc w:val="center"/>
        <w:rPr>
          <w:sz w:val="22"/>
          <w:szCs w:val="22"/>
          <w:lang w:val="es-AR"/>
        </w:rPr>
      </w:pPr>
    </w:p>
    <w:p w:rsidR="00AD0F61" w:rsidRDefault="00AD0F61" w:rsidP="00826C6F">
      <w:pPr>
        <w:spacing w:before="100" w:beforeAutospacing="1" w:after="100" w:afterAutospacing="1" w:line="276" w:lineRule="auto"/>
        <w:ind w:left="720"/>
        <w:contextualSpacing/>
        <w:jc w:val="center"/>
        <w:rPr>
          <w:sz w:val="22"/>
          <w:szCs w:val="22"/>
          <w:lang w:val="es-AR"/>
        </w:rPr>
      </w:pPr>
    </w:p>
    <w:p w:rsidR="00AD0F61" w:rsidRDefault="00F521CB" w:rsidP="00D26517">
      <w:pPr>
        <w:spacing w:before="100" w:beforeAutospacing="1" w:after="100" w:afterAutospacing="1" w:line="276" w:lineRule="auto"/>
        <w:jc w:val="center"/>
        <w:rPr>
          <w:sz w:val="22"/>
          <w:szCs w:val="22"/>
          <w:lang w:val="es-AR"/>
        </w:rPr>
      </w:pPr>
      <w:r w:rsidRPr="00F521CB">
        <w:rPr>
          <w:noProof/>
          <w:sz w:val="22"/>
          <w:szCs w:val="22"/>
          <w:lang w:val="es-AR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174.7pt;margin-top:30.6pt;width:272.4pt;height:37.3pt;z-index:251666432;mso-height-percent:200;mso-height-percent:200;mso-width-relative:margin;mso-height-relative:margin" filled="f" stroked="f">
            <v:textbox style="mso-fit-shape-to-text:t">
              <w:txbxContent>
                <w:p w:rsidR="00AD0F61" w:rsidRDefault="00AD0F61">
                  <w:pPr>
                    <w:pBdr>
                      <w:bottom w:val="single" w:sz="12" w:space="1" w:color="auto"/>
                    </w:pBdr>
                    <w:rPr>
                      <w:lang w:val="es-ES"/>
                    </w:rPr>
                  </w:pPr>
                </w:p>
                <w:p w:rsidR="00AD0F61" w:rsidRPr="004B0A91" w:rsidRDefault="00AD0F61" w:rsidP="004B0A91">
                  <w:pPr>
                    <w:pStyle w:val="Prrafodelista"/>
                    <w:spacing w:before="100" w:beforeAutospacing="1" w:after="100" w:afterAutospacing="1" w:line="360" w:lineRule="auto"/>
                    <w:ind w:left="0"/>
                    <w:contextualSpacing w:val="0"/>
                    <w:jc w:val="center"/>
                    <w:rPr>
                      <w:rFonts w:ascii="Palatino Linotype" w:eastAsia="Times New Roman" w:hAnsi="Palatino Linotype"/>
                      <w:sz w:val="20"/>
                      <w:szCs w:val="20"/>
                      <w:lang w:val="es-ES" w:eastAsia="es-ES"/>
                    </w:rPr>
                  </w:pPr>
                  <w:r w:rsidRPr="004B0A91">
                    <w:rPr>
                      <w:rFonts w:ascii="Palatino Linotype" w:eastAsia="Times New Roman" w:hAnsi="Palatino Linotype"/>
                      <w:sz w:val="20"/>
                      <w:szCs w:val="20"/>
                      <w:lang w:val="es-ES" w:eastAsia="es-ES"/>
                    </w:rPr>
                    <w:t>FIRMA                                ACLARACION</w:t>
                  </w:r>
                </w:p>
              </w:txbxContent>
            </v:textbox>
          </v:shape>
        </w:pict>
      </w:r>
    </w:p>
    <w:p w:rsidR="00D26517" w:rsidRPr="00827F4A" w:rsidRDefault="00D26517" w:rsidP="00D26517">
      <w:pPr>
        <w:spacing w:before="100" w:beforeAutospacing="1" w:after="100" w:afterAutospacing="1" w:line="276" w:lineRule="auto"/>
        <w:jc w:val="center"/>
        <w:rPr>
          <w:rFonts w:ascii="Palatino Linotype" w:hAnsi="Palatino Linotype"/>
          <w:b/>
          <w:sz w:val="26"/>
          <w:szCs w:val="26"/>
          <w:u w:val="single"/>
        </w:rPr>
      </w:pPr>
      <w:r w:rsidRPr="00827F4A">
        <w:rPr>
          <w:rFonts w:ascii="Palatino Linotype" w:hAnsi="Palatino Linotype"/>
          <w:b/>
          <w:sz w:val="26"/>
          <w:szCs w:val="26"/>
          <w:u w:val="single"/>
        </w:rPr>
        <w:lastRenderedPageBreak/>
        <w:t>DOCUMENTACIÓN A ACOMPAÑAR</w:t>
      </w:r>
    </w:p>
    <w:p w:rsidR="00D26517" w:rsidRPr="00827F4A" w:rsidRDefault="00D26517" w:rsidP="00D26517">
      <w:pPr>
        <w:pStyle w:val="Prrafodelista"/>
        <w:numPr>
          <w:ilvl w:val="0"/>
          <w:numId w:val="2"/>
        </w:numPr>
        <w:spacing w:before="100" w:beforeAutospacing="1" w:after="100" w:afterAutospacing="1"/>
        <w:ind w:left="0" w:hanging="284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827F4A">
        <w:rPr>
          <w:rFonts w:ascii="Palatino Linotype" w:hAnsi="Palatino Linotype"/>
          <w:sz w:val="20"/>
          <w:szCs w:val="20"/>
        </w:rPr>
        <w:t>PARA LA INSCRIPCIÓN O REINSCRIPCIÓN SE DEBERÁ ACOMPAÑAR LA SIGUIENTE DOCUMENTACIÓN:</w:t>
      </w:r>
    </w:p>
    <w:p w:rsidR="00D26517" w:rsidRDefault="00D26517" w:rsidP="00D26517">
      <w:pPr>
        <w:pStyle w:val="Prrafodelista"/>
        <w:numPr>
          <w:ilvl w:val="0"/>
          <w:numId w:val="3"/>
        </w:numPr>
        <w:spacing w:before="100" w:beforeAutospacing="1" w:after="100" w:afterAutospacing="1"/>
        <w:contextualSpacing w:val="0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Formulario completo.</w:t>
      </w:r>
    </w:p>
    <w:p w:rsidR="00D26517" w:rsidRDefault="00D7707B" w:rsidP="00560CDF">
      <w:pPr>
        <w:pStyle w:val="Prrafodelista"/>
        <w:numPr>
          <w:ilvl w:val="0"/>
          <w:numId w:val="3"/>
        </w:numPr>
        <w:spacing w:before="100" w:beforeAutospacing="1" w:after="100" w:afterAutospacing="1"/>
        <w:ind w:left="0" w:firstLine="426"/>
        <w:contextualSpacing w:val="0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Nómina de trabajadores con domicilio real en la Provincia de Salta. </w:t>
      </w:r>
      <w:r w:rsidR="00FB63AC">
        <w:rPr>
          <w:rFonts w:ascii="Palatino Linotype" w:hAnsi="Palatino Linotype"/>
          <w:sz w:val="20"/>
          <w:szCs w:val="20"/>
        </w:rPr>
        <w:t>E</w:t>
      </w:r>
      <w:r>
        <w:rPr>
          <w:rFonts w:ascii="Palatino Linotype" w:hAnsi="Palatino Linotype"/>
          <w:sz w:val="20"/>
          <w:szCs w:val="20"/>
        </w:rPr>
        <w:t>n caso de profesionales o técnicos espec</w:t>
      </w:r>
      <w:r w:rsidR="00FB63AC">
        <w:rPr>
          <w:rFonts w:ascii="Palatino Linotype" w:hAnsi="Palatino Linotype"/>
          <w:sz w:val="20"/>
          <w:szCs w:val="20"/>
        </w:rPr>
        <w:t>ializados, deberá estar matriculados correspondientemente. (Ley Nº 8164 –Art. 16, inc. 2</w:t>
      </w:r>
      <w:r w:rsidR="004C3EF6">
        <w:rPr>
          <w:rFonts w:ascii="Palatino Linotype" w:hAnsi="Palatino Linotype"/>
          <w:sz w:val="20"/>
          <w:szCs w:val="20"/>
        </w:rPr>
        <w:t>).</w:t>
      </w:r>
    </w:p>
    <w:p w:rsidR="00FD2AF3" w:rsidRDefault="00FD2AF3" w:rsidP="00560CDF">
      <w:pPr>
        <w:pStyle w:val="Prrafodelista"/>
        <w:numPr>
          <w:ilvl w:val="0"/>
          <w:numId w:val="3"/>
        </w:numPr>
        <w:spacing w:before="100" w:beforeAutospacing="1" w:after="100" w:afterAutospacing="1"/>
        <w:ind w:left="0" w:firstLine="426"/>
        <w:contextualSpacing w:val="0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PERSONAS HUMANAS:</w:t>
      </w:r>
    </w:p>
    <w:p w:rsidR="00FD2AF3" w:rsidRDefault="00FD2AF3" w:rsidP="00560CDF">
      <w:pPr>
        <w:pStyle w:val="Prrafodelista"/>
        <w:numPr>
          <w:ilvl w:val="0"/>
          <w:numId w:val="4"/>
        </w:numPr>
        <w:spacing w:before="100" w:beforeAutospacing="1" w:after="100" w:afterAutospacing="1"/>
        <w:ind w:left="0" w:firstLine="426"/>
        <w:contextualSpacing w:val="0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Fotocopia de DNI.</w:t>
      </w:r>
    </w:p>
    <w:p w:rsidR="00FD2AF3" w:rsidRDefault="00FD2AF3" w:rsidP="00560CDF">
      <w:pPr>
        <w:pStyle w:val="Prrafodelista"/>
        <w:numPr>
          <w:ilvl w:val="0"/>
          <w:numId w:val="4"/>
        </w:numPr>
        <w:spacing w:before="100" w:beforeAutospacing="1" w:after="100" w:afterAutospacing="1"/>
        <w:ind w:left="0" w:firstLine="426"/>
        <w:contextualSpacing w:val="0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Certificado de residencia expedido por la policía, con una antigüedad no menor a dos meses.</w:t>
      </w:r>
    </w:p>
    <w:p w:rsidR="00FD2AF3" w:rsidRDefault="00FD2AF3" w:rsidP="00560CDF">
      <w:pPr>
        <w:pStyle w:val="Prrafodelista"/>
        <w:numPr>
          <w:ilvl w:val="0"/>
          <w:numId w:val="4"/>
        </w:numPr>
        <w:spacing w:before="100" w:beforeAutospacing="1" w:after="100" w:afterAutospacing="1"/>
        <w:ind w:left="0" w:firstLine="426"/>
        <w:contextualSpacing w:val="0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Constancia de inscripción en AFIP y DGR de Salta.</w:t>
      </w:r>
    </w:p>
    <w:p w:rsidR="00437B23" w:rsidRDefault="00437B23" w:rsidP="00560CDF">
      <w:pPr>
        <w:pStyle w:val="Prrafodelista"/>
        <w:numPr>
          <w:ilvl w:val="0"/>
          <w:numId w:val="4"/>
        </w:numPr>
        <w:spacing w:before="100" w:beforeAutospacing="1" w:after="100" w:afterAutospacing="1"/>
        <w:ind w:left="0" w:firstLine="426"/>
        <w:contextualSpacing w:val="0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Constancia de Regularización Fiscal (F500), expedido por la DGR Salta.</w:t>
      </w:r>
    </w:p>
    <w:p w:rsidR="008567D8" w:rsidRDefault="00FD2AF3" w:rsidP="00560CDF">
      <w:pPr>
        <w:pStyle w:val="Prrafodelista"/>
        <w:numPr>
          <w:ilvl w:val="0"/>
          <w:numId w:val="3"/>
        </w:numPr>
        <w:spacing w:before="100" w:beforeAutospacing="1" w:after="100" w:afterAutospacing="1"/>
        <w:ind w:left="0" w:firstLine="426"/>
        <w:contextualSpacing w:val="0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PERSONAS JURIDICAS</w:t>
      </w:r>
      <w:r w:rsidR="00353374">
        <w:rPr>
          <w:rFonts w:ascii="Palatino Linotype" w:hAnsi="Palatino Linotype"/>
          <w:sz w:val="20"/>
          <w:szCs w:val="20"/>
        </w:rPr>
        <w:t>/ UTE (Unión Transitoria de Empresas)</w:t>
      </w:r>
      <w:r>
        <w:rPr>
          <w:rFonts w:ascii="Palatino Linotype" w:hAnsi="Palatino Linotype"/>
          <w:sz w:val="20"/>
          <w:szCs w:val="20"/>
        </w:rPr>
        <w:t xml:space="preserve">: </w:t>
      </w:r>
    </w:p>
    <w:p w:rsidR="008567D8" w:rsidRDefault="008567D8" w:rsidP="00560CDF">
      <w:pPr>
        <w:pStyle w:val="Prrafodelista"/>
        <w:numPr>
          <w:ilvl w:val="0"/>
          <w:numId w:val="5"/>
        </w:numPr>
        <w:spacing w:before="100" w:beforeAutospacing="1" w:after="100" w:afterAutospacing="1"/>
        <w:ind w:left="0" w:firstLine="426"/>
        <w:contextualSpacing w:val="0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Contrato </w:t>
      </w:r>
      <w:r w:rsidR="00560CDF">
        <w:rPr>
          <w:rFonts w:ascii="Palatino Linotype" w:hAnsi="Palatino Linotype"/>
          <w:sz w:val="20"/>
          <w:szCs w:val="20"/>
        </w:rPr>
        <w:t xml:space="preserve">social debidamente inscripto / </w:t>
      </w:r>
      <w:r>
        <w:rPr>
          <w:rFonts w:ascii="Palatino Linotype" w:hAnsi="Palatino Linotype"/>
          <w:sz w:val="20"/>
          <w:szCs w:val="20"/>
        </w:rPr>
        <w:t>constancia de trámite de registro</w:t>
      </w:r>
      <w:r w:rsidR="00560CDF">
        <w:rPr>
          <w:rFonts w:ascii="Palatino Linotype" w:hAnsi="Palatino Linotype"/>
          <w:sz w:val="20"/>
          <w:szCs w:val="20"/>
        </w:rPr>
        <w:t xml:space="preserve"> /</w:t>
      </w:r>
      <w:r w:rsidR="00353374">
        <w:rPr>
          <w:rFonts w:ascii="Palatino Linotype" w:hAnsi="Palatino Linotype"/>
          <w:sz w:val="20"/>
          <w:szCs w:val="20"/>
        </w:rPr>
        <w:t xml:space="preserve"> contrato de UTE</w:t>
      </w:r>
      <w:r>
        <w:rPr>
          <w:rFonts w:ascii="Palatino Linotype" w:hAnsi="Palatino Linotype"/>
          <w:sz w:val="20"/>
          <w:szCs w:val="20"/>
        </w:rPr>
        <w:t>.</w:t>
      </w:r>
    </w:p>
    <w:p w:rsidR="008567D8" w:rsidRDefault="008567D8" w:rsidP="00560CDF">
      <w:pPr>
        <w:pStyle w:val="Prrafodelista"/>
        <w:numPr>
          <w:ilvl w:val="0"/>
          <w:numId w:val="5"/>
        </w:numPr>
        <w:spacing w:before="100" w:beforeAutospacing="1" w:after="100" w:afterAutospacing="1"/>
        <w:ind w:left="0" w:firstLine="426"/>
        <w:contextualSpacing w:val="0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Constancia de inscripción en AFIP y DGR de Salta.</w:t>
      </w:r>
    </w:p>
    <w:p w:rsidR="00437B23" w:rsidRDefault="00437B23" w:rsidP="00560CDF">
      <w:pPr>
        <w:pStyle w:val="Prrafodelista"/>
        <w:numPr>
          <w:ilvl w:val="0"/>
          <w:numId w:val="5"/>
        </w:numPr>
        <w:spacing w:before="100" w:beforeAutospacing="1" w:after="100" w:afterAutospacing="1"/>
        <w:ind w:left="0" w:firstLine="426"/>
        <w:contextualSpacing w:val="0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Constancia de Regularización Fiscal (F500), expedido por la DGR Salta.</w:t>
      </w:r>
    </w:p>
    <w:p w:rsidR="008567D8" w:rsidRDefault="008567D8" w:rsidP="00560CDF">
      <w:pPr>
        <w:pStyle w:val="Prrafodelista"/>
        <w:numPr>
          <w:ilvl w:val="0"/>
          <w:numId w:val="5"/>
        </w:numPr>
        <w:spacing w:before="100" w:beforeAutospacing="1" w:after="100" w:afterAutospacing="1"/>
        <w:ind w:left="0" w:firstLine="426"/>
        <w:contextualSpacing w:val="0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Fotocopia de acta vigente de designación de autoridades y/o representantes con poder debidamente inscripto en el Registro de Mandatos de la Provincia de Salta.</w:t>
      </w:r>
    </w:p>
    <w:p w:rsidR="005268AE" w:rsidRPr="00560CDF" w:rsidRDefault="008567D8" w:rsidP="00560CDF">
      <w:pPr>
        <w:pStyle w:val="Prrafodelista"/>
        <w:numPr>
          <w:ilvl w:val="0"/>
          <w:numId w:val="5"/>
        </w:numPr>
        <w:pBdr>
          <w:bottom w:val="single" w:sz="12" w:space="0" w:color="auto"/>
        </w:pBdr>
        <w:spacing w:before="100" w:beforeAutospacing="1" w:after="100" w:afterAutospacing="1"/>
        <w:ind w:left="0" w:firstLine="426"/>
        <w:contextualSpacing w:val="0"/>
        <w:jc w:val="both"/>
        <w:rPr>
          <w:rFonts w:ascii="Palatino Linotype" w:hAnsi="Palatino Linotype"/>
          <w:i/>
          <w:color w:val="FFFFFF" w:themeColor="background1"/>
          <w:sz w:val="20"/>
          <w:szCs w:val="20"/>
        </w:rPr>
      </w:pPr>
      <w:r w:rsidRPr="00560CDF">
        <w:rPr>
          <w:rFonts w:ascii="Palatino Linotype" w:hAnsi="Palatino Linotype"/>
          <w:sz w:val="20"/>
          <w:szCs w:val="20"/>
        </w:rPr>
        <w:t>Para autoridades (socios gerentes o directores titulares) y representantes</w:t>
      </w:r>
      <w:r w:rsidR="00827295" w:rsidRPr="00560CDF">
        <w:rPr>
          <w:rFonts w:ascii="Palatino Linotype" w:hAnsi="Palatino Linotype"/>
          <w:sz w:val="20"/>
          <w:szCs w:val="20"/>
        </w:rPr>
        <w:t>: Fotocopia de DNI y Certificado de residencia expedido por la policía, con una antigüedad no menor a dos meses.</w:t>
      </w:r>
    </w:p>
    <w:p w:rsidR="00560CDF" w:rsidRPr="00560CDF" w:rsidRDefault="00560CDF" w:rsidP="00560CDF">
      <w:pPr>
        <w:pStyle w:val="Prrafodelista"/>
        <w:numPr>
          <w:ilvl w:val="0"/>
          <w:numId w:val="5"/>
        </w:numPr>
        <w:pBdr>
          <w:bottom w:val="single" w:sz="12" w:space="0" w:color="auto"/>
        </w:pBdr>
        <w:spacing w:before="100" w:beforeAutospacing="1" w:after="100" w:afterAutospacing="1"/>
        <w:ind w:left="0" w:firstLine="426"/>
        <w:contextualSpacing w:val="0"/>
        <w:jc w:val="both"/>
        <w:rPr>
          <w:rFonts w:ascii="Palatino Linotype" w:hAnsi="Palatino Linotype"/>
          <w:i/>
          <w:color w:val="FFFFFF" w:themeColor="background1"/>
          <w:sz w:val="20"/>
          <w:szCs w:val="20"/>
        </w:rPr>
      </w:pPr>
    </w:p>
    <w:p w:rsidR="005268AE" w:rsidRPr="005268AE" w:rsidRDefault="00560CDF" w:rsidP="00560CDF">
      <w:pPr>
        <w:spacing w:before="100" w:beforeAutospacing="1" w:after="100" w:afterAutospacing="1" w:line="276" w:lineRule="auto"/>
        <w:ind w:firstLine="426"/>
        <w:rPr>
          <w:rFonts w:ascii="Palatino Linotype" w:hAnsi="Palatino Linotype"/>
          <w:b/>
          <w:i/>
          <w:sz w:val="20"/>
        </w:rPr>
      </w:pPr>
      <w:r w:rsidRPr="00827F4A">
        <w:rPr>
          <w:rFonts w:ascii="Palatino Linotype" w:hAnsi="Palatino Linotype"/>
          <w:i/>
          <w:sz w:val="20"/>
        </w:rPr>
        <w:t>*En caso de no existir modificaciones de la documentación con relación a</w:t>
      </w:r>
      <w:r>
        <w:rPr>
          <w:rFonts w:ascii="Palatino Linotype" w:hAnsi="Palatino Linotype"/>
          <w:i/>
          <w:sz w:val="20"/>
        </w:rPr>
        <w:t xml:space="preserve"> </w:t>
      </w:r>
      <w:r w:rsidRPr="00827F4A">
        <w:rPr>
          <w:rFonts w:ascii="Palatino Linotype" w:hAnsi="Palatino Linotype"/>
          <w:i/>
          <w:sz w:val="20"/>
        </w:rPr>
        <w:t>l</w:t>
      </w:r>
      <w:r>
        <w:rPr>
          <w:rFonts w:ascii="Palatino Linotype" w:hAnsi="Palatino Linotype"/>
          <w:i/>
          <w:sz w:val="20"/>
        </w:rPr>
        <w:t>os</w:t>
      </w:r>
      <w:r w:rsidRPr="00827F4A">
        <w:rPr>
          <w:rFonts w:ascii="Palatino Linotype" w:hAnsi="Palatino Linotype"/>
          <w:i/>
          <w:sz w:val="20"/>
        </w:rPr>
        <w:t xml:space="preserve"> periodo</w:t>
      </w:r>
      <w:r>
        <w:rPr>
          <w:rFonts w:ascii="Palatino Linotype" w:hAnsi="Palatino Linotype"/>
          <w:i/>
          <w:sz w:val="20"/>
        </w:rPr>
        <w:t>s anteriores, bastará con una Declaración Jurada</w:t>
      </w:r>
      <w:r w:rsidRPr="005268AE">
        <w:rPr>
          <w:rFonts w:ascii="Palatino Linotype" w:hAnsi="Palatino Linotype"/>
          <w:b/>
          <w:i/>
          <w:sz w:val="20"/>
        </w:rPr>
        <w:t xml:space="preserve">. </w:t>
      </w:r>
      <w:r w:rsidR="002E6B2C">
        <w:rPr>
          <w:rFonts w:ascii="Palatino Linotype" w:hAnsi="Palatino Linotype"/>
          <w:b/>
          <w:i/>
          <w:sz w:val="20"/>
        </w:rPr>
        <w:t>(</w:t>
      </w:r>
      <w:r w:rsidR="005268AE" w:rsidRPr="005268AE">
        <w:rPr>
          <w:rFonts w:ascii="Palatino Linotype" w:hAnsi="Palatino Linotype"/>
          <w:b/>
          <w:i/>
          <w:sz w:val="20"/>
        </w:rPr>
        <w:t>Completar solo en solicitudes de renovación</w:t>
      </w:r>
      <w:r w:rsidR="002E6B2C">
        <w:rPr>
          <w:rFonts w:ascii="Palatino Linotype" w:hAnsi="Palatino Linotype"/>
          <w:b/>
          <w:i/>
          <w:sz w:val="20"/>
        </w:rPr>
        <w:t>)</w:t>
      </w:r>
    </w:p>
    <w:p w:rsidR="00D26517" w:rsidRPr="006F2D87" w:rsidRDefault="006F2D87" w:rsidP="00D26517">
      <w:pPr>
        <w:spacing w:before="100" w:beforeAutospacing="1" w:after="100" w:afterAutospacing="1" w:line="276" w:lineRule="auto"/>
        <w:ind w:left="720"/>
        <w:rPr>
          <w:rFonts w:ascii="Palatino Linotype" w:hAnsi="Palatino Linotype"/>
          <w:b/>
          <w:sz w:val="20"/>
        </w:rPr>
      </w:pPr>
      <w:r w:rsidRPr="006F2D87">
        <w:rPr>
          <w:rFonts w:ascii="Palatino Linotype" w:hAnsi="Palatino Linotype"/>
          <w:b/>
          <w:sz w:val="20"/>
        </w:rPr>
        <w:t>SR. SECRETARIO DE MINERÍA</w:t>
      </w:r>
      <w:r w:rsidR="00BA1948">
        <w:rPr>
          <w:rFonts w:ascii="Palatino Linotype" w:hAnsi="Palatino Linotype"/>
          <w:b/>
          <w:sz w:val="20"/>
        </w:rPr>
        <w:t xml:space="preserve"> Y ENERGÍA</w:t>
      </w:r>
      <w:r w:rsidRPr="006F2D87">
        <w:rPr>
          <w:rFonts w:ascii="Palatino Linotype" w:hAnsi="Palatino Linotype"/>
          <w:b/>
          <w:sz w:val="20"/>
        </w:rPr>
        <w:t>:</w:t>
      </w:r>
    </w:p>
    <w:p w:rsidR="00D26517" w:rsidRDefault="00D26517" w:rsidP="006F2D87">
      <w:pPr>
        <w:spacing w:before="100" w:beforeAutospacing="1" w:after="100" w:afterAutospacing="1" w:line="276" w:lineRule="auto"/>
        <w:jc w:val="both"/>
        <w:rPr>
          <w:rFonts w:ascii="Palatino Linotype" w:hAnsi="Palatino Linotype"/>
          <w:sz w:val="20"/>
        </w:rPr>
      </w:pPr>
      <w:r>
        <w:rPr>
          <w:sz w:val="22"/>
          <w:szCs w:val="22"/>
          <w:lang w:val="es-AR"/>
        </w:rPr>
        <w:tab/>
      </w:r>
      <w:r>
        <w:rPr>
          <w:sz w:val="22"/>
          <w:szCs w:val="22"/>
          <w:lang w:val="es-AR"/>
        </w:rPr>
        <w:tab/>
      </w:r>
      <w:r>
        <w:rPr>
          <w:sz w:val="22"/>
          <w:szCs w:val="22"/>
          <w:lang w:val="es-AR"/>
        </w:rPr>
        <w:tab/>
      </w:r>
      <w:r w:rsidRPr="006F2D87">
        <w:rPr>
          <w:rFonts w:ascii="Palatino Linotype" w:hAnsi="Palatino Linotype"/>
          <w:sz w:val="20"/>
        </w:rPr>
        <w:t>Tengo el agrado de dirigirme a Ud</w:t>
      </w:r>
      <w:r w:rsidR="006F2D87">
        <w:rPr>
          <w:rFonts w:ascii="Palatino Linotype" w:hAnsi="Palatino Linotype"/>
          <w:sz w:val="20"/>
        </w:rPr>
        <w:t>.</w:t>
      </w:r>
      <w:r w:rsidRPr="006F2D87">
        <w:rPr>
          <w:rFonts w:ascii="Palatino Linotype" w:hAnsi="Palatino Linotype"/>
          <w:sz w:val="20"/>
        </w:rPr>
        <w:t>, a los fines de informarle, en carácter de Declaración Jurada, que la documentación exigida</w:t>
      </w:r>
      <w:r w:rsidR="006F2D87">
        <w:rPr>
          <w:rFonts w:ascii="Palatino Linotype" w:hAnsi="Palatino Linotype"/>
          <w:sz w:val="20"/>
        </w:rPr>
        <w:t xml:space="preserve"> por el artículo 16 de</w:t>
      </w:r>
      <w:r w:rsidR="00A30CAE">
        <w:rPr>
          <w:rFonts w:ascii="Palatino Linotype" w:hAnsi="Palatino Linotype"/>
          <w:sz w:val="20"/>
        </w:rPr>
        <w:t xml:space="preserve"> </w:t>
      </w:r>
      <w:r w:rsidR="006F2D87" w:rsidRPr="00332346">
        <w:rPr>
          <w:rFonts w:ascii="Palatino Linotype" w:hAnsi="Palatino Linotype"/>
          <w:sz w:val="20"/>
        </w:rPr>
        <w:t>l</w:t>
      </w:r>
      <w:r w:rsidR="006F2D87">
        <w:rPr>
          <w:rFonts w:ascii="Palatino Linotype" w:hAnsi="Palatino Linotype"/>
          <w:sz w:val="20"/>
        </w:rPr>
        <w:t xml:space="preserve">a Ley Nº 8164 y </w:t>
      </w:r>
      <w:r w:rsidR="006F2D87" w:rsidRPr="00763676">
        <w:rPr>
          <w:rFonts w:ascii="Palatino Linotype" w:hAnsi="Palatino Linotype"/>
          <w:sz w:val="20"/>
        </w:rPr>
        <w:t xml:space="preserve">artículo 21 </w:t>
      </w:r>
      <w:r w:rsidR="00763676" w:rsidRPr="00763676">
        <w:rPr>
          <w:rFonts w:ascii="Palatino Linotype" w:hAnsi="Palatino Linotype"/>
          <w:sz w:val="20"/>
        </w:rPr>
        <w:t>de su Decreto Reglamentario N° 534</w:t>
      </w:r>
      <w:r w:rsidR="006F2D87" w:rsidRPr="00763676">
        <w:rPr>
          <w:rFonts w:ascii="Palatino Linotype" w:hAnsi="Palatino Linotype"/>
          <w:sz w:val="20"/>
        </w:rPr>
        <w:t>/20</w:t>
      </w:r>
      <w:r w:rsidR="007F62A9">
        <w:rPr>
          <w:rFonts w:ascii="Palatino Linotype" w:hAnsi="Palatino Linotype"/>
          <w:sz w:val="20"/>
        </w:rPr>
        <w:t>, no se ha modificado</w:t>
      </w:r>
      <w:r w:rsidRPr="006F2D87">
        <w:rPr>
          <w:rFonts w:ascii="Palatino Linotype" w:hAnsi="Palatino Linotype"/>
          <w:sz w:val="20"/>
        </w:rPr>
        <w:t xml:space="preserve"> con rel</w:t>
      </w:r>
      <w:r w:rsidR="007F62A9">
        <w:rPr>
          <w:rFonts w:ascii="Palatino Linotype" w:hAnsi="Palatino Linotype"/>
          <w:sz w:val="20"/>
        </w:rPr>
        <w:t>ación a la última presentación.</w:t>
      </w:r>
    </w:p>
    <w:p w:rsidR="00AD0F61" w:rsidRPr="00D26517" w:rsidRDefault="00F521CB" w:rsidP="00AD0F61">
      <w:pPr>
        <w:spacing w:before="100" w:beforeAutospacing="1" w:after="100" w:afterAutospacing="1" w:line="276" w:lineRule="auto"/>
        <w:ind w:firstLine="2127"/>
        <w:jc w:val="both"/>
        <w:rPr>
          <w:sz w:val="22"/>
          <w:szCs w:val="22"/>
        </w:rPr>
      </w:pPr>
      <w:r w:rsidRPr="00F521CB">
        <w:rPr>
          <w:rFonts w:ascii="Palatino Linotype" w:hAnsi="Palatino Linotype"/>
          <w:noProof/>
          <w:sz w:val="20"/>
          <w:lang w:val="es-ES" w:eastAsia="es-ES"/>
        </w:rPr>
        <w:pict>
          <v:shape id="_x0000_s1034" type="#_x0000_t202" style="position:absolute;left:0;text-align:left;margin-left:193.8pt;margin-top:60.75pt;width:272.4pt;height:59.85pt;z-index:251667456;mso-width-relative:margin;mso-height-relative:margin" filled="f" stroked="f">
            <v:textbox style="mso-next-textbox:#_x0000_s1034">
              <w:txbxContent>
                <w:p w:rsidR="004B0A91" w:rsidRDefault="004B0A91" w:rsidP="004B0A91">
                  <w:pPr>
                    <w:pBdr>
                      <w:bottom w:val="single" w:sz="12" w:space="1" w:color="auto"/>
                    </w:pBdr>
                    <w:rPr>
                      <w:lang w:val="es-ES"/>
                    </w:rPr>
                  </w:pPr>
                </w:p>
                <w:p w:rsidR="004B0A91" w:rsidRPr="004B0A91" w:rsidRDefault="004B0A91" w:rsidP="004B0A91">
                  <w:pPr>
                    <w:pStyle w:val="Prrafodelista"/>
                    <w:spacing w:before="100" w:beforeAutospacing="1" w:after="100" w:afterAutospacing="1" w:line="360" w:lineRule="auto"/>
                    <w:ind w:left="0"/>
                    <w:contextualSpacing w:val="0"/>
                    <w:jc w:val="center"/>
                    <w:rPr>
                      <w:rFonts w:ascii="Palatino Linotype" w:eastAsia="Times New Roman" w:hAnsi="Palatino Linotype"/>
                      <w:sz w:val="20"/>
                      <w:szCs w:val="20"/>
                      <w:lang w:val="es-ES" w:eastAsia="es-ES"/>
                    </w:rPr>
                  </w:pPr>
                  <w:r w:rsidRPr="004B0A91">
                    <w:rPr>
                      <w:rFonts w:ascii="Palatino Linotype" w:eastAsia="Times New Roman" w:hAnsi="Palatino Linotype"/>
                      <w:sz w:val="20"/>
                      <w:szCs w:val="20"/>
                      <w:lang w:val="es-ES" w:eastAsia="es-ES"/>
                    </w:rPr>
                    <w:t>FIRMA                                ACLARACION</w:t>
                  </w:r>
                </w:p>
              </w:txbxContent>
            </v:textbox>
          </v:shape>
        </w:pict>
      </w:r>
      <w:r w:rsidR="007F62A9">
        <w:rPr>
          <w:rFonts w:ascii="Palatino Linotype" w:hAnsi="Palatino Linotype"/>
          <w:sz w:val="20"/>
        </w:rPr>
        <w:t>Se agregan constancias actualizadas de las inscripciones correspondientes a AFIP y DGR de Salta</w:t>
      </w:r>
      <w:r w:rsidR="003F6A4B">
        <w:rPr>
          <w:rFonts w:ascii="Palatino Linotype" w:hAnsi="Palatino Linotype"/>
          <w:sz w:val="20"/>
        </w:rPr>
        <w:t>, como así también constancia de Regularización Fiscal (F500)</w:t>
      </w:r>
      <w:r w:rsidR="007F62A9">
        <w:rPr>
          <w:rFonts w:ascii="Palatino Linotype" w:hAnsi="Palatino Linotype"/>
          <w:sz w:val="20"/>
        </w:rPr>
        <w:t>.</w:t>
      </w:r>
    </w:p>
    <w:sectPr w:rsidR="00AD0F61" w:rsidRPr="00D26517" w:rsidSect="003225F2">
      <w:headerReference w:type="default" r:id="rId8"/>
      <w:pgSz w:w="11907" w:h="16840"/>
      <w:pgMar w:top="2268" w:right="1134" w:bottom="1560" w:left="1843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3A32" w:rsidRDefault="00CC3A32" w:rsidP="000A124F">
      <w:r>
        <w:separator/>
      </w:r>
    </w:p>
  </w:endnote>
  <w:endnote w:type="continuationSeparator" w:id="1">
    <w:p w:rsidR="00CC3A32" w:rsidRDefault="00CC3A32" w:rsidP="000A12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3A32" w:rsidRDefault="00CC3A32" w:rsidP="000A124F">
      <w:r>
        <w:separator/>
      </w:r>
    </w:p>
  </w:footnote>
  <w:footnote w:type="continuationSeparator" w:id="1">
    <w:p w:rsidR="00CC3A32" w:rsidRDefault="00CC3A32" w:rsidP="000A12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8E3" w:rsidRDefault="00E20CE9">
    <w:pPr>
      <w:pStyle w:val="Encabezado"/>
    </w:pPr>
    <w:r>
      <w:rPr>
        <w:noProof/>
        <w:lang w:val="es-ES" w:eastAsia="es-ES"/>
      </w:rPr>
      <w:drawing>
        <wp:inline distT="0" distB="0" distL="0" distR="0">
          <wp:extent cx="3619500" cy="706755"/>
          <wp:effectExtent l="0" t="0" r="0" b="0"/>
          <wp:docPr id="1" name="Imagen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0" cy="7067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0068F"/>
    <w:multiLevelType w:val="hybridMultilevel"/>
    <w:tmpl w:val="BEA413AC"/>
    <w:lvl w:ilvl="0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5C7A30"/>
    <w:multiLevelType w:val="hybridMultilevel"/>
    <w:tmpl w:val="8ED2A3A2"/>
    <w:lvl w:ilvl="0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956347A"/>
    <w:multiLevelType w:val="hybridMultilevel"/>
    <w:tmpl w:val="CF3E2CF6"/>
    <w:lvl w:ilvl="0" w:tplc="1990FB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656D91"/>
    <w:multiLevelType w:val="hybridMultilevel"/>
    <w:tmpl w:val="572C8E7A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A23777"/>
    <w:multiLevelType w:val="hybridMultilevel"/>
    <w:tmpl w:val="A634A10C"/>
    <w:lvl w:ilvl="0" w:tplc="D5861DA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2">
      <o:colormenu v:ext="edit" fillcolor="none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7768E5"/>
    <w:rsid w:val="00000E8B"/>
    <w:rsid w:val="00002A51"/>
    <w:rsid w:val="000040CD"/>
    <w:rsid w:val="00006C03"/>
    <w:rsid w:val="00006EB0"/>
    <w:rsid w:val="00007EA4"/>
    <w:rsid w:val="000105B3"/>
    <w:rsid w:val="00012C18"/>
    <w:rsid w:val="0001636D"/>
    <w:rsid w:val="0001680C"/>
    <w:rsid w:val="00023113"/>
    <w:rsid w:val="000317C7"/>
    <w:rsid w:val="000352D0"/>
    <w:rsid w:val="00035E8C"/>
    <w:rsid w:val="00046910"/>
    <w:rsid w:val="00047F3F"/>
    <w:rsid w:val="000500BD"/>
    <w:rsid w:val="000515A1"/>
    <w:rsid w:val="00052769"/>
    <w:rsid w:val="000552D0"/>
    <w:rsid w:val="00056E73"/>
    <w:rsid w:val="00057293"/>
    <w:rsid w:val="00057779"/>
    <w:rsid w:val="00061ADD"/>
    <w:rsid w:val="00063E57"/>
    <w:rsid w:val="0006447E"/>
    <w:rsid w:val="000718B6"/>
    <w:rsid w:val="00072B5E"/>
    <w:rsid w:val="00072CDC"/>
    <w:rsid w:val="00075518"/>
    <w:rsid w:val="000778EC"/>
    <w:rsid w:val="0008068B"/>
    <w:rsid w:val="00082D18"/>
    <w:rsid w:val="0008469C"/>
    <w:rsid w:val="00094686"/>
    <w:rsid w:val="00097719"/>
    <w:rsid w:val="00097E23"/>
    <w:rsid w:val="000A0F28"/>
    <w:rsid w:val="000A124F"/>
    <w:rsid w:val="000A5759"/>
    <w:rsid w:val="000A66B6"/>
    <w:rsid w:val="000B3379"/>
    <w:rsid w:val="000B3CDF"/>
    <w:rsid w:val="000B5624"/>
    <w:rsid w:val="000B7C88"/>
    <w:rsid w:val="000C0BAB"/>
    <w:rsid w:val="000C18A2"/>
    <w:rsid w:val="000C1E7B"/>
    <w:rsid w:val="000C3BC7"/>
    <w:rsid w:val="000C727C"/>
    <w:rsid w:val="000D71A7"/>
    <w:rsid w:val="000D7411"/>
    <w:rsid w:val="000E2054"/>
    <w:rsid w:val="000E377D"/>
    <w:rsid w:val="000F3192"/>
    <w:rsid w:val="000F567E"/>
    <w:rsid w:val="000F655F"/>
    <w:rsid w:val="00101C96"/>
    <w:rsid w:val="0010567F"/>
    <w:rsid w:val="0010577F"/>
    <w:rsid w:val="001102DB"/>
    <w:rsid w:val="00115980"/>
    <w:rsid w:val="00115FB9"/>
    <w:rsid w:val="0012042B"/>
    <w:rsid w:val="00121E75"/>
    <w:rsid w:val="00122EE3"/>
    <w:rsid w:val="00124923"/>
    <w:rsid w:val="001249B1"/>
    <w:rsid w:val="00140333"/>
    <w:rsid w:val="00140BDD"/>
    <w:rsid w:val="0014151B"/>
    <w:rsid w:val="00145D81"/>
    <w:rsid w:val="00153B43"/>
    <w:rsid w:val="0015411B"/>
    <w:rsid w:val="001541E0"/>
    <w:rsid w:val="00162297"/>
    <w:rsid w:val="001660CD"/>
    <w:rsid w:val="0017207A"/>
    <w:rsid w:val="00173E35"/>
    <w:rsid w:val="00175CEE"/>
    <w:rsid w:val="00176CE7"/>
    <w:rsid w:val="00181059"/>
    <w:rsid w:val="00183267"/>
    <w:rsid w:val="00184BD0"/>
    <w:rsid w:val="00192A25"/>
    <w:rsid w:val="001A0B36"/>
    <w:rsid w:val="001A1F31"/>
    <w:rsid w:val="001A202F"/>
    <w:rsid w:val="001A2089"/>
    <w:rsid w:val="001A3385"/>
    <w:rsid w:val="001A658A"/>
    <w:rsid w:val="001B1BF3"/>
    <w:rsid w:val="001B74F5"/>
    <w:rsid w:val="001C0732"/>
    <w:rsid w:val="001C234C"/>
    <w:rsid w:val="001C272C"/>
    <w:rsid w:val="001C3024"/>
    <w:rsid w:val="001C76A1"/>
    <w:rsid w:val="001D2C5A"/>
    <w:rsid w:val="001D36AF"/>
    <w:rsid w:val="001E291F"/>
    <w:rsid w:val="001E2931"/>
    <w:rsid w:val="001E3321"/>
    <w:rsid w:val="001E7118"/>
    <w:rsid w:val="001E7D13"/>
    <w:rsid w:val="001F0B3D"/>
    <w:rsid w:val="001F52F5"/>
    <w:rsid w:val="002044E0"/>
    <w:rsid w:val="002071F6"/>
    <w:rsid w:val="0021519F"/>
    <w:rsid w:val="00221AB8"/>
    <w:rsid w:val="0022676B"/>
    <w:rsid w:val="002323E2"/>
    <w:rsid w:val="0023660D"/>
    <w:rsid w:val="0023792E"/>
    <w:rsid w:val="00237E45"/>
    <w:rsid w:val="00242A19"/>
    <w:rsid w:val="002527F2"/>
    <w:rsid w:val="00252902"/>
    <w:rsid w:val="00256356"/>
    <w:rsid w:val="002566C6"/>
    <w:rsid w:val="002573B7"/>
    <w:rsid w:val="002574B4"/>
    <w:rsid w:val="002644C9"/>
    <w:rsid w:val="0026656A"/>
    <w:rsid w:val="0027145F"/>
    <w:rsid w:val="002809D3"/>
    <w:rsid w:val="002A75A9"/>
    <w:rsid w:val="002B0C64"/>
    <w:rsid w:val="002B1035"/>
    <w:rsid w:val="002B1908"/>
    <w:rsid w:val="002B2494"/>
    <w:rsid w:val="002C1FA9"/>
    <w:rsid w:val="002C3614"/>
    <w:rsid w:val="002C66FD"/>
    <w:rsid w:val="002D6548"/>
    <w:rsid w:val="002E194A"/>
    <w:rsid w:val="002E4CE4"/>
    <w:rsid w:val="002E6B2C"/>
    <w:rsid w:val="002E7B3C"/>
    <w:rsid w:val="002F1157"/>
    <w:rsid w:val="002F174E"/>
    <w:rsid w:val="002F26CA"/>
    <w:rsid w:val="002F3752"/>
    <w:rsid w:val="002F591E"/>
    <w:rsid w:val="00301185"/>
    <w:rsid w:val="0030446E"/>
    <w:rsid w:val="0030465E"/>
    <w:rsid w:val="00304A1F"/>
    <w:rsid w:val="00311697"/>
    <w:rsid w:val="00315ACE"/>
    <w:rsid w:val="003219BD"/>
    <w:rsid w:val="00321E72"/>
    <w:rsid w:val="003225F2"/>
    <w:rsid w:val="00323253"/>
    <w:rsid w:val="00323E21"/>
    <w:rsid w:val="00324730"/>
    <w:rsid w:val="003251B1"/>
    <w:rsid w:val="003410BA"/>
    <w:rsid w:val="003448B7"/>
    <w:rsid w:val="00346A30"/>
    <w:rsid w:val="00346F99"/>
    <w:rsid w:val="00347A5D"/>
    <w:rsid w:val="003508D5"/>
    <w:rsid w:val="00353374"/>
    <w:rsid w:val="00354BEB"/>
    <w:rsid w:val="00356BEA"/>
    <w:rsid w:val="00363C54"/>
    <w:rsid w:val="0037472D"/>
    <w:rsid w:val="00375448"/>
    <w:rsid w:val="0037617E"/>
    <w:rsid w:val="0037667C"/>
    <w:rsid w:val="00383386"/>
    <w:rsid w:val="00383F1B"/>
    <w:rsid w:val="00391E4E"/>
    <w:rsid w:val="00392C9E"/>
    <w:rsid w:val="00396186"/>
    <w:rsid w:val="003971C5"/>
    <w:rsid w:val="003A39DF"/>
    <w:rsid w:val="003A5BB8"/>
    <w:rsid w:val="003A7F11"/>
    <w:rsid w:val="003C5DDB"/>
    <w:rsid w:val="003D14A8"/>
    <w:rsid w:val="003D22C2"/>
    <w:rsid w:val="003E1340"/>
    <w:rsid w:val="003E3282"/>
    <w:rsid w:val="003E7346"/>
    <w:rsid w:val="003F0B90"/>
    <w:rsid w:val="003F1EE2"/>
    <w:rsid w:val="003F6A4B"/>
    <w:rsid w:val="003F6C47"/>
    <w:rsid w:val="00406CA3"/>
    <w:rsid w:val="0040730E"/>
    <w:rsid w:val="004124EB"/>
    <w:rsid w:val="00417FFB"/>
    <w:rsid w:val="00430576"/>
    <w:rsid w:val="00437B23"/>
    <w:rsid w:val="0044241B"/>
    <w:rsid w:val="004451F5"/>
    <w:rsid w:val="00453071"/>
    <w:rsid w:val="00457D3C"/>
    <w:rsid w:val="00460211"/>
    <w:rsid w:val="00464A97"/>
    <w:rsid w:val="00465E1E"/>
    <w:rsid w:val="00471250"/>
    <w:rsid w:val="00474460"/>
    <w:rsid w:val="004758CE"/>
    <w:rsid w:val="00480BFD"/>
    <w:rsid w:val="00480D67"/>
    <w:rsid w:val="004816EB"/>
    <w:rsid w:val="00483400"/>
    <w:rsid w:val="00494057"/>
    <w:rsid w:val="004954AF"/>
    <w:rsid w:val="00495FBF"/>
    <w:rsid w:val="004A13C5"/>
    <w:rsid w:val="004A1E68"/>
    <w:rsid w:val="004A5E6C"/>
    <w:rsid w:val="004B0A91"/>
    <w:rsid w:val="004B20C9"/>
    <w:rsid w:val="004C0BF1"/>
    <w:rsid w:val="004C3EF6"/>
    <w:rsid w:val="004C4A1A"/>
    <w:rsid w:val="004C4BA9"/>
    <w:rsid w:val="004C5843"/>
    <w:rsid w:val="004C7073"/>
    <w:rsid w:val="004F7BB8"/>
    <w:rsid w:val="005025E3"/>
    <w:rsid w:val="00503E92"/>
    <w:rsid w:val="00505317"/>
    <w:rsid w:val="0050651F"/>
    <w:rsid w:val="00510FDA"/>
    <w:rsid w:val="00514290"/>
    <w:rsid w:val="005144CA"/>
    <w:rsid w:val="00520E3A"/>
    <w:rsid w:val="005268AE"/>
    <w:rsid w:val="0052740B"/>
    <w:rsid w:val="00540967"/>
    <w:rsid w:val="00542C15"/>
    <w:rsid w:val="00545DDD"/>
    <w:rsid w:val="00545FB3"/>
    <w:rsid w:val="00560CDF"/>
    <w:rsid w:val="00560E8F"/>
    <w:rsid w:val="005619A3"/>
    <w:rsid w:val="00562A57"/>
    <w:rsid w:val="00566935"/>
    <w:rsid w:val="00567F97"/>
    <w:rsid w:val="00572F61"/>
    <w:rsid w:val="00577962"/>
    <w:rsid w:val="00580E0B"/>
    <w:rsid w:val="00582A21"/>
    <w:rsid w:val="0058350E"/>
    <w:rsid w:val="00585344"/>
    <w:rsid w:val="005922B0"/>
    <w:rsid w:val="005956F4"/>
    <w:rsid w:val="005A210B"/>
    <w:rsid w:val="005A3106"/>
    <w:rsid w:val="005A49A3"/>
    <w:rsid w:val="005A605E"/>
    <w:rsid w:val="005A7111"/>
    <w:rsid w:val="005B5AFD"/>
    <w:rsid w:val="005C06A4"/>
    <w:rsid w:val="005C236D"/>
    <w:rsid w:val="005C3747"/>
    <w:rsid w:val="005C668D"/>
    <w:rsid w:val="005C6D21"/>
    <w:rsid w:val="005D3D53"/>
    <w:rsid w:val="005D4770"/>
    <w:rsid w:val="005D5AB5"/>
    <w:rsid w:val="005D5E43"/>
    <w:rsid w:val="005D6410"/>
    <w:rsid w:val="005E73A4"/>
    <w:rsid w:val="005F4B22"/>
    <w:rsid w:val="006030B0"/>
    <w:rsid w:val="00605030"/>
    <w:rsid w:val="00610055"/>
    <w:rsid w:val="00611256"/>
    <w:rsid w:val="006152FB"/>
    <w:rsid w:val="00622E05"/>
    <w:rsid w:val="006241F4"/>
    <w:rsid w:val="00624747"/>
    <w:rsid w:val="006248B4"/>
    <w:rsid w:val="00626626"/>
    <w:rsid w:val="0062684E"/>
    <w:rsid w:val="00633EA8"/>
    <w:rsid w:val="00636503"/>
    <w:rsid w:val="00637555"/>
    <w:rsid w:val="00660700"/>
    <w:rsid w:val="00661AB1"/>
    <w:rsid w:val="006649B3"/>
    <w:rsid w:val="00672009"/>
    <w:rsid w:val="006748EC"/>
    <w:rsid w:val="006761D4"/>
    <w:rsid w:val="006812C7"/>
    <w:rsid w:val="00682D5E"/>
    <w:rsid w:val="006837C0"/>
    <w:rsid w:val="00686BF2"/>
    <w:rsid w:val="006874ED"/>
    <w:rsid w:val="006879AE"/>
    <w:rsid w:val="0069315F"/>
    <w:rsid w:val="00694A4B"/>
    <w:rsid w:val="00694DCB"/>
    <w:rsid w:val="00696E34"/>
    <w:rsid w:val="006A0D4C"/>
    <w:rsid w:val="006A1C25"/>
    <w:rsid w:val="006A505B"/>
    <w:rsid w:val="006A6DFF"/>
    <w:rsid w:val="006B1AE6"/>
    <w:rsid w:val="006B1C05"/>
    <w:rsid w:val="006B361E"/>
    <w:rsid w:val="006B479B"/>
    <w:rsid w:val="006C386C"/>
    <w:rsid w:val="006C5452"/>
    <w:rsid w:val="006C6BEE"/>
    <w:rsid w:val="006D3C6A"/>
    <w:rsid w:val="006D64F7"/>
    <w:rsid w:val="006D70E3"/>
    <w:rsid w:val="006E61D4"/>
    <w:rsid w:val="006F2D87"/>
    <w:rsid w:val="007033B3"/>
    <w:rsid w:val="00704918"/>
    <w:rsid w:val="00705EA6"/>
    <w:rsid w:val="007178E3"/>
    <w:rsid w:val="007218CE"/>
    <w:rsid w:val="007318E0"/>
    <w:rsid w:val="0073635A"/>
    <w:rsid w:val="00737F74"/>
    <w:rsid w:val="00740028"/>
    <w:rsid w:val="00746C27"/>
    <w:rsid w:val="0075033A"/>
    <w:rsid w:val="00763676"/>
    <w:rsid w:val="007670F9"/>
    <w:rsid w:val="007702E7"/>
    <w:rsid w:val="00772768"/>
    <w:rsid w:val="00775237"/>
    <w:rsid w:val="007768E5"/>
    <w:rsid w:val="00776B18"/>
    <w:rsid w:val="00780071"/>
    <w:rsid w:val="0078486E"/>
    <w:rsid w:val="00786D97"/>
    <w:rsid w:val="00787701"/>
    <w:rsid w:val="00790864"/>
    <w:rsid w:val="00797A43"/>
    <w:rsid w:val="007A13AB"/>
    <w:rsid w:val="007A447F"/>
    <w:rsid w:val="007B0A7D"/>
    <w:rsid w:val="007B50DA"/>
    <w:rsid w:val="007B5AF6"/>
    <w:rsid w:val="007C2AB4"/>
    <w:rsid w:val="007C5F41"/>
    <w:rsid w:val="007D32AB"/>
    <w:rsid w:val="007D6F20"/>
    <w:rsid w:val="007E0C13"/>
    <w:rsid w:val="007E3942"/>
    <w:rsid w:val="007E666F"/>
    <w:rsid w:val="007F0174"/>
    <w:rsid w:val="007F6053"/>
    <w:rsid w:val="007F62A9"/>
    <w:rsid w:val="008010EA"/>
    <w:rsid w:val="00806749"/>
    <w:rsid w:val="008103E4"/>
    <w:rsid w:val="00814846"/>
    <w:rsid w:val="00814C5E"/>
    <w:rsid w:val="008171B3"/>
    <w:rsid w:val="008225B7"/>
    <w:rsid w:val="008239F2"/>
    <w:rsid w:val="00826C6F"/>
    <w:rsid w:val="00827295"/>
    <w:rsid w:val="00827E82"/>
    <w:rsid w:val="00831CB2"/>
    <w:rsid w:val="00833DEE"/>
    <w:rsid w:val="008356CC"/>
    <w:rsid w:val="0083755D"/>
    <w:rsid w:val="00837FFA"/>
    <w:rsid w:val="00840697"/>
    <w:rsid w:val="008435E8"/>
    <w:rsid w:val="0085018D"/>
    <w:rsid w:val="00851573"/>
    <w:rsid w:val="008567D8"/>
    <w:rsid w:val="00860E34"/>
    <w:rsid w:val="0086243F"/>
    <w:rsid w:val="00876853"/>
    <w:rsid w:val="00882B28"/>
    <w:rsid w:val="00884B93"/>
    <w:rsid w:val="008863A4"/>
    <w:rsid w:val="0089076B"/>
    <w:rsid w:val="0089194D"/>
    <w:rsid w:val="0089245E"/>
    <w:rsid w:val="008A1B30"/>
    <w:rsid w:val="008A5D07"/>
    <w:rsid w:val="008A68A9"/>
    <w:rsid w:val="008B053D"/>
    <w:rsid w:val="008B13BD"/>
    <w:rsid w:val="008B6363"/>
    <w:rsid w:val="008C08AE"/>
    <w:rsid w:val="008C3DAE"/>
    <w:rsid w:val="008C631C"/>
    <w:rsid w:val="008C69B0"/>
    <w:rsid w:val="008D652C"/>
    <w:rsid w:val="008E1EAD"/>
    <w:rsid w:val="008E4701"/>
    <w:rsid w:val="008F00B0"/>
    <w:rsid w:val="008F343B"/>
    <w:rsid w:val="008F47A6"/>
    <w:rsid w:val="00915464"/>
    <w:rsid w:val="0091713B"/>
    <w:rsid w:val="009302A9"/>
    <w:rsid w:val="00933726"/>
    <w:rsid w:val="00934C1A"/>
    <w:rsid w:val="009422F1"/>
    <w:rsid w:val="0094309B"/>
    <w:rsid w:val="00946D65"/>
    <w:rsid w:val="00950774"/>
    <w:rsid w:val="00950825"/>
    <w:rsid w:val="00950F42"/>
    <w:rsid w:val="009575EF"/>
    <w:rsid w:val="00963D39"/>
    <w:rsid w:val="00967CA5"/>
    <w:rsid w:val="00971C5C"/>
    <w:rsid w:val="0097353A"/>
    <w:rsid w:val="009815FE"/>
    <w:rsid w:val="00991F35"/>
    <w:rsid w:val="00993579"/>
    <w:rsid w:val="00995129"/>
    <w:rsid w:val="009959FD"/>
    <w:rsid w:val="00997EFF"/>
    <w:rsid w:val="009A1B38"/>
    <w:rsid w:val="009A21F8"/>
    <w:rsid w:val="009A30EB"/>
    <w:rsid w:val="009A5EB8"/>
    <w:rsid w:val="009B006E"/>
    <w:rsid w:val="009B6387"/>
    <w:rsid w:val="009C0CB4"/>
    <w:rsid w:val="009C39DA"/>
    <w:rsid w:val="009C43D0"/>
    <w:rsid w:val="009C56B8"/>
    <w:rsid w:val="009D45FD"/>
    <w:rsid w:val="009D4D69"/>
    <w:rsid w:val="009D528C"/>
    <w:rsid w:val="009D690E"/>
    <w:rsid w:val="009D7C8F"/>
    <w:rsid w:val="009E2EB4"/>
    <w:rsid w:val="009E658B"/>
    <w:rsid w:val="009E7A7F"/>
    <w:rsid w:val="009F316B"/>
    <w:rsid w:val="00A013F4"/>
    <w:rsid w:val="00A02DCB"/>
    <w:rsid w:val="00A06831"/>
    <w:rsid w:val="00A07286"/>
    <w:rsid w:val="00A245AA"/>
    <w:rsid w:val="00A2593E"/>
    <w:rsid w:val="00A26DFA"/>
    <w:rsid w:val="00A30CAE"/>
    <w:rsid w:val="00A3785F"/>
    <w:rsid w:val="00A50356"/>
    <w:rsid w:val="00A56784"/>
    <w:rsid w:val="00A5719E"/>
    <w:rsid w:val="00A602BB"/>
    <w:rsid w:val="00A6300C"/>
    <w:rsid w:val="00A74B86"/>
    <w:rsid w:val="00A842BD"/>
    <w:rsid w:val="00A8486C"/>
    <w:rsid w:val="00A87B71"/>
    <w:rsid w:val="00A91F08"/>
    <w:rsid w:val="00A94B21"/>
    <w:rsid w:val="00A9748D"/>
    <w:rsid w:val="00A97803"/>
    <w:rsid w:val="00A97833"/>
    <w:rsid w:val="00A97A33"/>
    <w:rsid w:val="00AA2DD4"/>
    <w:rsid w:val="00AA3CF6"/>
    <w:rsid w:val="00AA6807"/>
    <w:rsid w:val="00AA6DF6"/>
    <w:rsid w:val="00AC0511"/>
    <w:rsid w:val="00AC103B"/>
    <w:rsid w:val="00AD0DC3"/>
    <w:rsid w:val="00AD0F61"/>
    <w:rsid w:val="00AD6AE4"/>
    <w:rsid w:val="00AE061F"/>
    <w:rsid w:val="00AE48D9"/>
    <w:rsid w:val="00AE49FC"/>
    <w:rsid w:val="00AE594D"/>
    <w:rsid w:val="00AF177A"/>
    <w:rsid w:val="00AF2BAB"/>
    <w:rsid w:val="00AF36CD"/>
    <w:rsid w:val="00AF5818"/>
    <w:rsid w:val="00AF5E7D"/>
    <w:rsid w:val="00AF62CF"/>
    <w:rsid w:val="00B014FB"/>
    <w:rsid w:val="00B02732"/>
    <w:rsid w:val="00B0315F"/>
    <w:rsid w:val="00B11E28"/>
    <w:rsid w:val="00B14869"/>
    <w:rsid w:val="00B1727A"/>
    <w:rsid w:val="00B25AA9"/>
    <w:rsid w:val="00B26FC8"/>
    <w:rsid w:val="00B2799A"/>
    <w:rsid w:val="00B30B6B"/>
    <w:rsid w:val="00B30F33"/>
    <w:rsid w:val="00B462BC"/>
    <w:rsid w:val="00B54F55"/>
    <w:rsid w:val="00B56D12"/>
    <w:rsid w:val="00B61BE3"/>
    <w:rsid w:val="00B63004"/>
    <w:rsid w:val="00B66317"/>
    <w:rsid w:val="00B71D03"/>
    <w:rsid w:val="00B72237"/>
    <w:rsid w:val="00B72BAD"/>
    <w:rsid w:val="00B72E0C"/>
    <w:rsid w:val="00B77D0D"/>
    <w:rsid w:val="00B8228C"/>
    <w:rsid w:val="00B93854"/>
    <w:rsid w:val="00BA1948"/>
    <w:rsid w:val="00BA4551"/>
    <w:rsid w:val="00BB022E"/>
    <w:rsid w:val="00BB4B6C"/>
    <w:rsid w:val="00BB4DC5"/>
    <w:rsid w:val="00BC4B29"/>
    <w:rsid w:val="00BC5D1F"/>
    <w:rsid w:val="00BC6F12"/>
    <w:rsid w:val="00BC7337"/>
    <w:rsid w:val="00BD11F4"/>
    <w:rsid w:val="00BD7391"/>
    <w:rsid w:val="00BD75B6"/>
    <w:rsid w:val="00BE0214"/>
    <w:rsid w:val="00BE046B"/>
    <w:rsid w:val="00BF264B"/>
    <w:rsid w:val="00BF29ED"/>
    <w:rsid w:val="00BF3767"/>
    <w:rsid w:val="00BF5412"/>
    <w:rsid w:val="00BF5993"/>
    <w:rsid w:val="00BF7CF5"/>
    <w:rsid w:val="00BF7F28"/>
    <w:rsid w:val="00C005F7"/>
    <w:rsid w:val="00C06885"/>
    <w:rsid w:val="00C078D2"/>
    <w:rsid w:val="00C10DC4"/>
    <w:rsid w:val="00C13873"/>
    <w:rsid w:val="00C13B43"/>
    <w:rsid w:val="00C14285"/>
    <w:rsid w:val="00C14E9E"/>
    <w:rsid w:val="00C15AF6"/>
    <w:rsid w:val="00C176C2"/>
    <w:rsid w:val="00C20BBF"/>
    <w:rsid w:val="00C2528A"/>
    <w:rsid w:val="00C32112"/>
    <w:rsid w:val="00C469D9"/>
    <w:rsid w:val="00C47A0E"/>
    <w:rsid w:val="00C47B41"/>
    <w:rsid w:val="00C52ABA"/>
    <w:rsid w:val="00C56014"/>
    <w:rsid w:val="00C56890"/>
    <w:rsid w:val="00C57E0C"/>
    <w:rsid w:val="00C64515"/>
    <w:rsid w:val="00C672F8"/>
    <w:rsid w:val="00C71411"/>
    <w:rsid w:val="00C74831"/>
    <w:rsid w:val="00C855E4"/>
    <w:rsid w:val="00C91ABA"/>
    <w:rsid w:val="00C95C7A"/>
    <w:rsid w:val="00CA54D4"/>
    <w:rsid w:val="00CA6AD3"/>
    <w:rsid w:val="00CA6C91"/>
    <w:rsid w:val="00CB5E6E"/>
    <w:rsid w:val="00CB7032"/>
    <w:rsid w:val="00CB7DA4"/>
    <w:rsid w:val="00CC3A32"/>
    <w:rsid w:val="00CD1249"/>
    <w:rsid w:val="00CD5617"/>
    <w:rsid w:val="00CD6EF5"/>
    <w:rsid w:val="00CD7106"/>
    <w:rsid w:val="00CE5F16"/>
    <w:rsid w:val="00CE7577"/>
    <w:rsid w:val="00CF219A"/>
    <w:rsid w:val="00CF5E3D"/>
    <w:rsid w:val="00CF7803"/>
    <w:rsid w:val="00D00853"/>
    <w:rsid w:val="00D02A11"/>
    <w:rsid w:val="00D03B46"/>
    <w:rsid w:val="00D05B84"/>
    <w:rsid w:val="00D06488"/>
    <w:rsid w:val="00D06CE5"/>
    <w:rsid w:val="00D12DF1"/>
    <w:rsid w:val="00D20400"/>
    <w:rsid w:val="00D231BD"/>
    <w:rsid w:val="00D25CCD"/>
    <w:rsid w:val="00D26517"/>
    <w:rsid w:val="00D36D9F"/>
    <w:rsid w:val="00D404ED"/>
    <w:rsid w:val="00D4388A"/>
    <w:rsid w:val="00D45921"/>
    <w:rsid w:val="00D51708"/>
    <w:rsid w:val="00D6062F"/>
    <w:rsid w:val="00D6274D"/>
    <w:rsid w:val="00D62DA8"/>
    <w:rsid w:val="00D64DFC"/>
    <w:rsid w:val="00D6648E"/>
    <w:rsid w:val="00D7707B"/>
    <w:rsid w:val="00D84AA5"/>
    <w:rsid w:val="00D85127"/>
    <w:rsid w:val="00D94B9F"/>
    <w:rsid w:val="00DA029A"/>
    <w:rsid w:val="00DA07DE"/>
    <w:rsid w:val="00DA1B66"/>
    <w:rsid w:val="00DA3765"/>
    <w:rsid w:val="00DA44FF"/>
    <w:rsid w:val="00DA4582"/>
    <w:rsid w:val="00DA4B60"/>
    <w:rsid w:val="00DA5868"/>
    <w:rsid w:val="00DB071C"/>
    <w:rsid w:val="00DB0CA8"/>
    <w:rsid w:val="00DB58DD"/>
    <w:rsid w:val="00DB658E"/>
    <w:rsid w:val="00DC312E"/>
    <w:rsid w:val="00DD18C6"/>
    <w:rsid w:val="00DE1135"/>
    <w:rsid w:val="00DE18B3"/>
    <w:rsid w:val="00DE2D40"/>
    <w:rsid w:val="00DE5A86"/>
    <w:rsid w:val="00DE5DDF"/>
    <w:rsid w:val="00DE60CA"/>
    <w:rsid w:val="00DE6B2C"/>
    <w:rsid w:val="00DF0766"/>
    <w:rsid w:val="00DF2153"/>
    <w:rsid w:val="00DF5C1C"/>
    <w:rsid w:val="00DF6820"/>
    <w:rsid w:val="00E028B0"/>
    <w:rsid w:val="00E04BC9"/>
    <w:rsid w:val="00E10472"/>
    <w:rsid w:val="00E11DBF"/>
    <w:rsid w:val="00E12DE8"/>
    <w:rsid w:val="00E20CE9"/>
    <w:rsid w:val="00E21292"/>
    <w:rsid w:val="00E237B1"/>
    <w:rsid w:val="00E3694F"/>
    <w:rsid w:val="00E37607"/>
    <w:rsid w:val="00E40072"/>
    <w:rsid w:val="00E40817"/>
    <w:rsid w:val="00E444EF"/>
    <w:rsid w:val="00E5467F"/>
    <w:rsid w:val="00E54D5C"/>
    <w:rsid w:val="00E635BD"/>
    <w:rsid w:val="00E63C4B"/>
    <w:rsid w:val="00E66E4C"/>
    <w:rsid w:val="00E762B6"/>
    <w:rsid w:val="00E81FAC"/>
    <w:rsid w:val="00E843B8"/>
    <w:rsid w:val="00E84696"/>
    <w:rsid w:val="00E878E3"/>
    <w:rsid w:val="00EA09BA"/>
    <w:rsid w:val="00EB1179"/>
    <w:rsid w:val="00EB6228"/>
    <w:rsid w:val="00EC5764"/>
    <w:rsid w:val="00EC79DD"/>
    <w:rsid w:val="00ED2C55"/>
    <w:rsid w:val="00EE06CD"/>
    <w:rsid w:val="00EE499B"/>
    <w:rsid w:val="00EE5510"/>
    <w:rsid w:val="00EF167F"/>
    <w:rsid w:val="00EF3761"/>
    <w:rsid w:val="00EF4210"/>
    <w:rsid w:val="00EF6B11"/>
    <w:rsid w:val="00F01394"/>
    <w:rsid w:val="00F206E7"/>
    <w:rsid w:val="00F23724"/>
    <w:rsid w:val="00F27A32"/>
    <w:rsid w:val="00F42934"/>
    <w:rsid w:val="00F500F8"/>
    <w:rsid w:val="00F50621"/>
    <w:rsid w:val="00F521CB"/>
    <w:rsid w:val="00F544B3"/>
    <w:rsid w:val="00F54F09"/>
    <w:rsid w:val="00F567C0"/>
    <w:rsid w:val="00F619B7"/>
    <w:rsid w:val="00F656C0"/>
    <w:rsid w:val="00F71CC0"/>
    <w:rsid w:val="00F72663"/>
    <w:rsid w:val="00F768B8"/>
    <w:rsid w:val="00F87D56"/>
    <w:rsid w:val="00F87DD2"/>
    <w:rsid w:val="00F91365"/>
    <w:rsid w:val="00F95F98"/>
    <w:rsid w:val="00FA6AC3"/>
    <w:rsid w:val="00FB2A2F"/>
    <w:rsid w:val="00FB3B65"/>
    <w:rsid w:val="00FB6013"/>
    <w:rsid w:val="00FB622F"/>
    <w:rsid w:val="00FB63AC"/>
    <w:rsid w:val="00FB7FD6"/>
    <w:rsid w:val="00FC0645"/>
    <w:rsid w:val="00FC0C8F"/>
    <w:rsid w:val="00FC76A5"/>
    <w:rsid w:val="00FD1365"/>
    <w:rsid w:val="00FD2AF3"/>
    <w:rsid w:val="00FD34FC"/>
    <w:rsid w:val="00FE0282"/>
    <w:rsid w:val="00FE41D7"/>
    <w:rsid w:val="00FF0927"/>
    <w:rsid w:val="00FF18A7"/>
    <w:rsid w:val="00FF2928"/>
    <w:rsid w:val="00FF29FC"/>
    <w:rsid w:val="00FF5091"/>
    <w:rsid w:val="00FF63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Body Text Indent 3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9A3"/>
    <w:rPr>
      <w:rFonts w:ascii="Arial" w:hAnsi="Arial"/>
      <w:sz w:val="24"/>
      <w:lang w:val="es-ES_tradnl" w:eastAsia="es-ES_tradnl"/>
    </w:rPr>
  </w:style>
  <w:style w:type="paragraph" w:styleId="Ttulo1">
    <w:name w:val="heading 1"/>
    <w:basedOn w:val="Normal"/>
    <w:next w:val="Normal"/>
    <w:link w:val="Ttulo1Car"/>
    <w:uiPriority w:val="99"/>
    <w:qFormat/>
    <w:rsid w:val="005A49A3"/>
    <w:pPr>
      <w:keepNext/>
      <w:jc w:val="both"/>
      <w:outlineLvl w:val="0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8B13BD"/>
    <w:rPr>
      <w:rFonts w:ascii="Cambria" w:hAnsi="Cambria" w:cs="Times New Roman"/>
      <w:b/>
      <w:bCs/>
      <w:kern w:val="32"/>
      <w:sz w:val="32"/>
      <w:szCs w:val="32"/>
      <w:lang w:val="es-ES_tradnl" w:eastAsia="es-ES_tradnl"/>
    </w:rPr>
  </w:style>
  <w:style w:type="paragraph" w:styleId="Sangradetextonormal">
    <w:name w:val="Body Text Indent"/>
    <w:basedOn w:val="Normal"/>
    <w:link w:val="SangradetextonormalCar"/>
    <w:uiPriority w:val="99"/>
    <w:rsid w:val="005A49A3"/>
    <w:pPr>
      <w:ind w:firstLine="1418"/>
      <w:jc w:val="both"/>
    </w:pPr>
  </w:style>
  <w:style w:type="character" w:customStyle="1" w:styleId="SangradetextonormalCar">
    <w:name w:val="Sangría de texto normal Car"/>
    <w:link w:val="Sangradetextonormal"/>
    <w:uiPriority w:val="99"/>
    <w:semiHidden/>
    <w:locked/>
    <w:rsid w:val="008B13BD"/>
    <w:rPr>
      <w:rFonts w:ascii="Arial" w:hAnsi="Arial" w:cs="Times New Roman"/>
      <w:sz w:val="20"/>
      <w:szCs w:val="20"/>
      <w:lang w:val="es-ES_tradnl" w:eastAsia="es-ES_tradnl"/>
    </w:rPr>
  </w:style>
  <w:style w:type="paragraph" w:styleId="Textoindependiente">
    <w:name w:val="Body Text"/>
    <w:basedOn w:val="Normal"/>
    <w:link w:val="TextoindependienteCar"/>
    <w:uiPriority w:val="99"/>
    <w:rsid w:val="005A49A3"/>
    <w:pPr>
      <w:jc w:val="both"/>
    </w:pPr>
  </w:style>
  <w:style w:type="character" w:customStyle="1" w:styleId="TextoindependienteCar">
    <w:name w:val="Texto independiente Car"/>
    <w:link w:val="Textoindependiente"/>
    <w:uiPriority w:val="99"/>
    <w:semiHidden/>
    <w:locked/>
    <w:rsid w:val="008B13BD"/>
    <w:rPr>
      <w:rFonts w:ascii="Arial" w:hAnsi="Arial" w:cs="Times New Roman"/>
      <w:sz w:val="20"/>
      <w:szCs w:val="20"/>
      <w:lang w:val="es-ES_tradnl" w:eastAsia="es-ES_tradnl"/>
    </w:rPr>
  </w:style>
  <w:style w:type="paragraph" w:styleId="Sangra2detindependiente">
    <w:name w:val="Body Text Indent 2"/>
    <w:basedOn w:val="Normal"/>
    <w:link w:val="Sangra2detindependienteCar"/>
    <w:uiPriority w:val="99"/>
    <w:rsid w:val="005A49A3"/>
    <w:pPr>
      <w:ind w:firstLine="1416"/>
      <w:jc w:val="both"/>
    </w:pPr>
  </w:style>
  <w:style w:type="character" w:customStyle="1" w:styleId="Sangra2detindependienteCar">
    <w:name w:val="Sangría 2 de t. independiente Car"/>
    <w:link w:val="Sangra2detindependiente"/>
    <w:uiPriority w:val="99"/>
    <w:locked/>
    <w:rsid w:val="008B13BD"/>
    <w:rPr>
      <w:rFonts w:ascii="Arial" w:hAnsi="Arial" w:cs="Times New Roman"/>
      <w:sz w:val="20"/>
      <w:szCs w:val="20"/>
      <w:lang w:val="es-ES_tradnl" w:eastAsia="es-ES_tradnl"/>
    </w:rPr>
  </w:style>
  <w:style w:type="paragraph" w:styleId="Sangra3detindependiente">
    <w:name w:val="Body Text Indent 3"/>
    <w:basedOn w:val="Normal"/>
    <w:link w:val="Sangra3detindependienteCar"/>
    <w:uiPriority w:val="99"/>
    <w:rsid w:val="005A49A3"/>
    <w:pPr>
      <w:ind w:firstLine="1416"/>
      <w:jc w:val="both"/>
    </w:pPr>
    <w:rPr>
      <w:sz w:val="22"/>
    </w:rPr>
  </w:style>
  <w:style w:type="character" w:customStyle="1" w:styleId="Sangra3detindependienteCar">
    <w:name w:val="Sangría 3 de t. independiente Car"/>
    <w:link w:val="Sangra3detindependiente"/>
    <w:uiPriority w:val="99"/>
    <w:locked/>
    <w:rsid w:val="008B13BD"/>
    <w:rPr>
      <w:rFonts w:ascii="Arial" w:hAnsi="Arial" w:cs="Times New Roman"/>
      <w:sz w:val="16"/>
      <w:szCs w:val="16"/>
      <w:lang w:val="es-ES_tradnl" w:eastAsia="es-ES_tradnl"/>
    </w:rPr>
  </w:style>
  <w:style w:type="paragraph" w:styleId="Textoindependiente2">
    <w:name w:val="Body Text 2"/>
    <w:basedOn w:val="Normal"/>
    <w:link w:val="Textoindependiente2Car"/>
    <w:uiPriority w:val="99"/>
    <w:rsid w:val="005A49A3"/>
    <w:pPr>
      <w:jc w:val="both"/>
    </w:pPr>
    <w:rPr>
      <w:b/>
      <w:sz w:val="22"/>
    </w:rPr>
  </w:style>
  <w:style w:type="character" w:customStyle="1" w:styleId="Textoindependiente2Car">
    <w:name w:val="Texto independiente 2 Car"/>
    <w:link w:val="Textoindependiente2"/>
    <w:uiPriority w:val="99"/>
    <w:semiHidden/>
    <w:locked/>
    <w:rsid w:val="008B13BD"/>
    <w:rPr>
      <w:rFonts w:ascii="Arial" w:hAnsi="Arial" w:cs="Times New Roman"/>
      <w:sz w:val="20"/>
      <w:szCs w:val="20"/>
      <w:lang w:val="es-ES_tradnl" w:eastAsia="es-ES_tradnl"/>
    </w:rPr>
  </w:style>
  <w:style w:type="paragraph" w:styleId="Subttulo">
    <w:name w:val="Subtitle"/>
    <w:basedOn w:val="Normal"/>
    <w:next w:val="Normal"/>
    <w:link w:val="SubttuloCar"/>
    <w:qFormat/>
    <w:locked/>
    <w:rsid w:val="000B3CDF"/>
    <w:pPr>
      <w:numPr>
        <w:ilvl w:val="1"/>
      </w:numPr>
    </w:pPr>
    <w:rPr>
      <w:rFonts w:ascii="Cambria" w:hAnsi="Cambria"/>
      <w:i/>
      <w:iCs/>
      <w:color w:val="4F81BD"/>
      <w:spacing w:val="15"/>
      <w:szCs w:val="24"/>
    </w:rPr>
  </w:style>
  <w:style w:type="character" w:customStyle="1" w:styleId="SubttuloCar">
    <w:name w:val="Subtítulo Car"/>
    <w:link w:val="Subttulo"/>
    <w:rsid w:val="000B3CDF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s-ES_tradnl"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0567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10567F"/>
    <w:rPr>
      <w:rFonts w:ascii="Tahoma" w:hAnsi="Tahoma" w:cs="Tahoma"/>
      <w:sz w:val="16"/>
      <w:szCs w:val="16"/>
      <w:lang w:val="es-ES_tradnl" w:eastAsia="es-ES_tradnl"/>
    </w:rPr>
  </w:style>
  <w:style w:type="character" w:styleId="Textoennegrita">
    <w:name w:val="Strong"/>
    <w:uiPriority w:val="22"/>
    <w:qFormat/>
    <w:locked/>
    <w:rsid w:val="00FC0645"/>
    <w:rPr>
      <w:b/>
      <w:bCs/>
    </w:rPr>
  </w:style>
  <w:style w:type="character" w:styleId="Hipervnculo">
    <w:name w:val="Hyperlink"/>
    <w:uiPriority w:val="99"/>
    <w:semiHidden/>
    <w:unhideWhenUsed/>
    <w:rsid w:val="00FC0645"/>
    <w:rPr>
      <w:color w:val="0000FF"/>
      <w:u w:val="single"/>
    </w:rPr>
  </w:style>
  <w:style w:type="character" w:customStyle="1" w:styleId="xdb">
    <w:name w:val="_xdb"/>
    <w:rsid w:val="00FC0645"/>
  </w:style>
  <w:style w:type="character" w:customStyle="1" w:styleId="apple-converted-space">
    <w:name w:val="apple-converted-space"/>
    <w:rsid w:val="00FC0645"/>
  </w:style>
  <w:style w:type="character" w:customStyle="1" w:styleId="xbe">
    <w:name w:val="_xbe"/>
    <w:rsid w:val="00FC0645"/>
  </w:style>
  <w:style w:type="character" w:styleId="Textodelmarcadordeposicin">
    <w:name w:val="Placeholder Text"/>
    <w:uiPriority w:val="99"/>
    <w:semiHidden/>
    <w:rsid w:val="00AD6AE4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0A124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0A124F"/>
    <w:rPr>
      <w:rFonts w:ascii="Arial" w:hAnsi="Arial"/>
      <w:sz w:val="24"/>
      <w:lang w:val="es-ES_tradnl" w:eastAsia="es-ES_tradnl"/>
    </w:rPr>
  </w:style>
  <w:style w:type="paragraph" w:styleId="Piedepgina">
    <w:name w:val="footer"/>
    <w:basedOn w:val="Normal"/>
    <w:link w:val="PiedepginaCar"/>
    <w:unhideWhenUsed/>
    <w:rsid w:val="000A124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0A124F"/>
    <w:rPr>
      <w:rFonts w:ascii="Arial" w:hAnsi="Arial"/>
      <w:sz w:val="24"/>
      <w:lang w:val="es-ES_tradnl" w:eastAsia="es-ES_tradnl"/>
    </w:rPr>
  </w:style>
  <w:style w:type="paragraph" w:customStyle="1" w:styleId="Default">
    <w:name w:val="Default"/>
    <w:rsid w:val="00DB0CA8"/>
    <w:pPr>
      <w:autoSpaceDE w:val="0"/>
      <w:autoSpaceDN w:val="0"/>
      <w:adjustRightInd w:val="0"/>
    </w:pPr>
    <w:rPr>
      <w:rFonts w:ascii="Bookman Old Style" w:eastAsia="Calibri" w:hAnsi="Bookman Old Style" w:cs="Bookman Old Style"/>
      <w:color w:val="000000"/>
      <w:sz w:val="24"/>
      <w:szCs w:val="24"/>
      <w:lang w:val="en-US" w:eastAsia="en-US"/>
    </w:rPr>
  </w:style>
  <w:style w:type="paragraph" w:styleId="Revisin">
    <w:name w:val="Revision"/>
    <w:hidden/>
    <w:uiPriority w:val="99"/>
    <w:semiHidden/>
    <w:rsid w:val="00BE046B"/>
    <w:rPr>
      <w:rFonts w:ascii="Arial" w:hAnsi="Arial"/>
      <w:sz w:val="24"/>
      <w:lang w:val="es-ES_tradnl" w:eastAsia="es-ES_tradnl"/>
    </w:rPr>
  </w:style>
  <w:style w:type="paragraph" w:styleId="Prrafodelista">
    <w:name w:val="List Paragraph"/>
    <w:basedOn w:val="Normal"/>
    <w:uiPriority w:val="34"/>
    <w:qFormat/>
    <w:rsid w:val="004712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AR"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26517"/>
    <w:rPr>
      <w:rFonts w:ascii="Times New Roman" w:hAnsi="Times New Roman"/>
      <w:sz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26517"/>
    <w:rPr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D2651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6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83761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51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48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7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602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ANCI~1\AppData\Local\Temp\Rar$DIa2596.29670\DCTO.%2520M.%2520PRODUCCI&#211;N,%2520TRABAJO%2520Y%2520DESARROLLO%2520SUSTENTABLE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FC35E-8321-454D-BE8D-20B634EE1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DCTO.%20M.%20PRODUCCIÓN,%20TRABAJO%20Y%20DESARROLLO%20SUSTENTABLE.dotx</Template>
  <TotalTime>1</TotalTime>
  <Pages>2</Pages>
  <Words>506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SALTA,</vt:lpstr>
    </vt:vector>
  </TitlesOfParts>
  <Company>Luffi</Company>
  <LinksUpToDate>false</LinksUpToDate>
  <CharactersWithSpaces>3288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SALTA,</dc:title>
  <dc:creator>Francisca Saravia</dc:creator>
  <cp:lastModifiedBy>Romina</cp:lastModifiedBy>
  <cp:revision>3</cp:revision>
  <cp:lastPrinted>2020-10-05T11:47:00Z</cp:lastPrinted>
  <dcterms:created xsi:type="dcterms:W3CDTF">2020-10-21T12:25:00Z</dcterms:created>
  <dcterms:modified xsi:type="dcterms:W3CDTF">2020-10-21T12:25:00Z</dcterms:modified>
</cp:coreProperties>
</file>